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769DA" w:rsidRPr="00A769DA" w:rsidRDefault="00A769DA" w:rsidP="00A769DA">
      <w:pPr>
        <w:jc w:val="both"/>
        <w:rPr>
          <w:rFonts w:ascii="Times New Roman" w:hAnsi="Times New Roman" w:cs="Times New Roman"/>
          <w:lang w:val="lv-LV"/>
        </w:rPr>
      </w:pPr>
      <w:r w:rsidRPr="00A769DA">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419E75A" wp14:editId="60CD3C70">
                <wp:simplePos x="0" y="0"/>
                <wp:positionH relativeFrom="column">
                  <wp:posOffset>2330450</wp:posOffset>
                </wp:positionH>
                <wp:positionV relativeFrom="paragraph">
                  <wp:posOffset>107950</wp:posOffset>
                </wp:positionV>
                <wp:extent cx="3314700" cy="123825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238250"/>
                        </a:xfrm>
                        <a:prstGeom prst="rect">
                          <a:avLst/>
                        </a:prstGeom>
                        <a:solidFill>
                          <a:srgbClr val="FFFFFF"/>
                        </a:solidFill>
                        <a:ln w="9525">
                          <a:solidFill>
                            <a:srgbClr val="FFFFFF"/>
                          </a:solidFill>
                          <a:miter lim="800000"/>
                          <a:headEnd/>
                          <a:tailEnd/>
                        </a:ln>
                      </wps:spPr>
                      <wps:txbx>
                        <w:txbxContent>
                          <w:p w:rsidR="00AF3991" w:rsidRDefault="00AF3991" w:rsidP="00A769DA">
                            <w:pPr>
                              <w:pStyle w:val="Heading2"/>
                              <w:rPr>
                                <w:rFonts w:ascii="Comic Sans MS" w:hAnsi="Comic Sans MS"/>
                              </w:rPr>
                            </w:pPr>
                            <w:r>
                              <w:rPr>
                                <w:rFonts w:ascii="Comic Sans MS" w:hAnsi="Comic Sans MS"/>
                              </w:rPr>
                              <w:t>Latvijas Neonatologu biedrība</w:t>
                            </w:r>
                          </w:p>
                          <w:p w:rsidR="00AF3991" w:rsidRDefault="00AF3991" w:rsidP="00A769DA">
                            <w:pPr>
                              <w:jc w:val="center"/>
                              <w:rPr>
                                <w:rFonts w:ascii="Comic Sans MS" w:hAnsi="Comic Sans MS"/>
                                <w:szCs w:val="18"/>
                              </w:rPr>
                            </w:pPr>
                          </w:p>
                          <w:p w:rsidR="00AF3991" w:rsidRDefault="00AF3991" w:rsidP="00A769DA">
                            <w:pPr>
                              <w:jc w:val="center"/>
                              <w:rPr>
                                <w:rFonts w:ascii="Comic Sans MS" w:hAnsi="Comic Sans MS"/>
                                <w:sz w:val="18"/>
                                <w:szCs w:val="18"/>
                              </w:rPr>
                            </w:pPr>
                            <w:proofErr w:type="spellStart"/>
                            <w:r>
                              <w:rPr>
                                <w:rFonts w:ascii="Comic Sans MS" w:hAnsi="Comic Sans MS"/>
                                <w:szCs w:val="18"/>
                              </w:rPr>
                              <w:t>Reģistrācijas</w:t>
                            </w:r>
                            <w:proofErr w:type="spellEnd"/>
                            <w:r>
                              <w:rPr>
                                <w:rFonts w:ascii="Comic Sans MS" w:hAnsi="Comic Sans MS"/>
                                <w:szCs w:val="18"/>
                              </w:rPr>
                              <w:t xml:space="preserve"> </w:t>
                            </w:r>
                            <w:proofErr w:type="spellStart"/>
                            <w:r>
                              <w:rPr>
                                <w:rFonts w:ascii="Comic Sans MS" w:hAnsi="Comic Sans MS"/>
                                <w:szCs w:val="18"/>
                              </w:rPr>
                              <w:t>Nr</w:t>
                            </w:r>
                            <w:proofErr w:type="spellEnd"/>
                            <w:r>
                              <w:rPr>
                                <w:rFonts w:ascii="Comic Sans MS" w:hAnsi="Comic Sans MS"/>
                                <w:szCs w:val="18"/>
                              </w:rPr>
                              <w:t xml:space="preserve">. </w:t>
                            </w:r>
                            <w:r>
                              <w:rPr>
                                <w:rFonts w:ascii="Comic Sans MS" w:hAnsi="Comic Sans MS"/>
                              </w:rPr>
                              <w:t>40008103557</w:t>
                            </w:r>
                          </w:p>
                          <w:p w:rsidR="00AF3991" w:rsidRPr="00C069E1" w:rsidRDefault="00AF3991" w:rsidP="00A769DA">
                            <w:pPr>
                              <w:jc w:val="center"/>
                              <w:rPr>
                                <w:rFonts w:ascii="Comic Sans MS" w:hAnsi="Comic Sans MS"/>
                              </w:rPr>
                            </w:pPr>
                            <w:proofErr w:type="spellStart"/>
                            <w:r w:rsidRPr="00C069E1">
                              <w:rPr>
                                <w:rFonts w:ascii="Comic Sans MS" w:hAnsi="Comic Sans MS"/>
                              </w:rPr>
                              <w:t>Miera</w:t>
                            </w:r>
                            <w:proofErr w:type="spellEnd"/>
                            <w:r w:rsidRPr="00C069E1">
                              <w:rPr>
                                <w:rFonts w:ascii="Comic Sans MS" w:hAnsi="Comic Sans MS"/>
                              </w:rPr>
                              <w:t xml:space="preserve"> </w:t>
                            </w:r>
                            <w:proofErr w:type="spellStart"/>
                            <w:r w:rsidRPr="00C069E1">
                              <w:rPr>
                                <w:rFonts w:ascii="Comic Sans MS" w:hAnsi="Comic Sans MS"/>
                              </w:rPr>
                              <w:t>iela</w:t>
                            </w:r>
                            <w:proofErr w:type="spellEnd"/>
                            <w:r w:rsidRPr="00C069E1">
                              <w:rPr>
                                <w:rFonts w:ascii="Comic Sans MS" w:hAnsi="Comic Sans MS"/>
                              </w:rPr>
                              <w:t xml:space="preserve"> 45, </w:t>
                            </w:r>
                            <w:proofErr w:type="spellStart"/>
                            <w:r w:rsidRPr="00C069E1">
                              <w:rPr>
                                <w:rFonts w:ascii="Comic Sans MS" w:hAnsi="Comic Sans MS"/>
                              </w:rPr>
                              <w:t>Rīga</w:t>
                            </w:r>
                            <w:proofErr w:type="spellEnd"/>
                            <w:r w:rsidRPr="00C069E1">
                              <w:rPr>
                                <w:rFonts w:ascii="Comic Sans MS" w:hAnsi="Comic Sans MS"/>
                              </w:rPr>
                              <w:t>, LV – 1013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9E75A" id="Rectangle 5" o:spid="_x0000_s1026" style="position:absolute;left:0;text-align:left;margin-left:183.5pt;margin-top:8.5pt;width:261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gBJwIAAEgEAAAOAAAAZHJzL2Uyb0RvYy54bWysVNuO0zAQfUfiHyy/01zasN2o6WrVpQhp&#10;gRULH+A4TmLh2GbsNi1fv2OnW7rwghB5sDyZ8cmZc8ZZ3RwGRfYCnDS6otkspURobhqpu4p++7p9&#10;s6TEeaYbpowWFT0KR2/Wr1+tRluK3PRGNQIIgmhXjraivfe2TBLHezEwNzNWaEy2BgbmMYQuaYCN&#10;iD6oJE/Tt8looLFguHAO395NSbqO+G0ruP/ctk54oiqK3HxcIa51WJP1ipUdMNtLfqLB/oHFwKTG&#10;j56h7phnZAfyD6hBcjDOtH7GzZCYtpVcxB6wmyz9rZvHnlkRe0FxnD3L5P4fLP+0fwAim4oWlGg2&#10;oEVfUDSmOyVIEeQZrSux6tE+QGjQ2XvDvzuizabHKnELYMZesAZJZaE+eXEgBA6Pknr8aBpEZztv&#10;olKHFoYAiBqQQzTkeDZEHDzh+HI+zxZXKfrGMZfl82VeRMsSVj4ft+D8e2EGEjYVBSQf4dn+3vlA&#10;h5XPJZG+UbLZSqViAF29UUD2DKdjG5/YAXZ5WaY0GSt6XeRFRH6Rc38HMUiPY67kUNFlGp5p8IJu&#10;73QTh9AzqaY9Ulb6JGTQbvLAH+rDyY7aNEeUFMw0znj9cNMb+EnJiKNcUfdjx0BQoj5otOU6WyzC&#10;7MdgUVzlGMBlpr7MMM0RqqKekmm78dN92VmQXY9fyqIM2tyila2MIgebJ1Yn3jiuUfvT1Qr34TKO&#10;Vb9+AOsnAAAA//8DAFBLAwQUAAYACAAAACEAZwyG694AAAAKAQAADwAAAGRycy9kb3ducmV2Lnht&#10;bEyPzU7DQAyE70i8w8pI3OimAZUQsqmgBHHhUArc3V2TROxPlN22KU+Pe4KTbc1o/E21nJwVexpj&#10;H7yC+SwDQV4H0/tWwcf781UBIib0Bm3wpOBIEZb1+VmFpQkH/0b7TWoFh/hYooIupaGUMuqOHMZZ&#10;GMiz9hVGh4nPsZVmxAOHOyvzLFtIh73nDx0OtOpIf292TsEa8Wn986L1Y3N8vWlo9dlQsEpdXkwP&#10;9yASTenPDCd8RoeambZh500UVsH14pa7JBZOkw1FccfLVkE+zzOQdSX/V6h/AQAA//8DAFBLAQIt&#10;ABQABgAIAAAAIQC2gziS/gAAAOEBAAATAAAAAAAAAAAAAAAAAAAAAABbQ29udGVudF9UeXBlc10u&#10;eG1sUEsBAi0AFAAGAAgAAAAhADj9If/WAAAAlAEAAAsAAAAAAAAAAAAAAAAALwEAAF9yZWxzLy5y&#10;ZWxzUEsBAi0AFAAGAAgAAAAhAC++CAEnAgAASAQAAA4AAAAAAAAAAAAAAAAALgIAAGRycy9lMm9E&#10;b2MueG1sUEsBAi0AFAAGAAgAAAAhAGcMhuveAAAACgEAAA8AAAAAAAAAAAAAAAAAgQQAAGRycy9k&#10;b3ducmV2LnhtbFBLBQYAAAAABAAEAPMAAACMBQAAAAA=&#10;" strokecolor="white">
                <v:textbox>
                  <w:txbxContent>
                    <w:p w:rsidR="00AF3991" w:rsidRDefault="00AF3991" w:rsidP="00A769DA">
                      <w:pPr>
                        <w:pStyle w:val="Heading2"/>
                        <w:rPr>
                          <w:rFonts w:ascii="Comic Sans MS" w:hAnsi="Comic Sans MS"/>
                        </w:rPr>
                      </w:pPr>
                      <w:r>
                        <w:rPr>
                          <w:rFonts w:ascii="Comic Sans MS" w:hAnsi="Comic Sans MS"/>
                        </w:rPr>
                        <w:t xml:space="preserve">Latvijas </w:t>
                      </w:r>
                      <w:proofErr w:type="spellStart"/>
                      <w:r>
                        <w:rPr>
                          <w:rFonts w:ascii="Comic Sans MS" w:hAnsi="Comic Sans MS"/>
                        </w:rPr>
                        <w:t>Neonatologu</w:t>
                      </w:r>
                      <w:proofErr w:type="spellEnd"/>
                      <w:r>
                        <w:rPr>
                          <w:rFonts w:ascii="Comic Sans MS" w:hAnsi="Comic Sans MS"/>
                        </w:rPr>
                        <w:t xml:space="preserve"> biedrība</w:t>
                      </w:r>
                    </w:p>
                    <w:p w:rsidR="00AF3991" w:rsidRDefault="00AF3991" w:rsidP="00A769DA">
                      <w:pPr>
                        <w:jc w:val="center"/>
                        <w:rPr>
                          <w:rFonts w:ascii="Comic Sans MS" w:hAnsi="Comic Sans MS"/>
                          <w:szCs w:val="18"/>
                        </w:rPr>
                      </w:pPr>
                    </w:p>
                    <w:p w:rsidR="00AF3991" w:rsidRDefault="00AF3991" w:rsidP="00A769DA">
                      <w:pPr>
                        <w:jc w:val="center"/>
                        <w:rPr>
                          <w:rFonts w:ascii="Comic Sans MS" w:hAnsi="Comic Sans MS"/>
                          <w:sz w:val="18"/>
                          <w:szCs w:val="18"/>
                        </w:rPr>
                      </w:pPr>
                      <w:proofErr w:type="spellStart"/>
                      <w:r>
                        <w:rPr>
                          <w:rFonts w:ascii="Comic Sans MS" w:hAnsi="Comic Sans MS"/>
                          <w:szCs w:val="18"/>
                        </w:rPr>
                        <w:t>Reģistrācijas</w:t>
                      </w:r>
                      <w:proofErr w:type="spellEnd"/>
                      <w:r>
                        <w:rPr>
                          <w:rFonts w:ascii="Comic Sans MS" w:hAnsi="Comic Sans MS"/>
                          <w:szCs w:val="18"/>
                        </w:rPr>
                        <w:t xml:space="preserve"> </w:t>
                      </w:r>
                      <w:proofErr w:type="spellStart"/>
                      <w:r>
                        <w:rPr>
                          <w:rFonts w:ascii="Comic Sans MS" w:hAnsi="Comic Sans MS"/>
                          <w:szCs w:val="18"/>
                        </w:rPr>
                        <w:t>Nr</w:t>
                      </w:r>
                      <w:proofErr w:type="spellEnd"/>
                      <w:r>
                        <w:rPr>
                          <w:rFonts w:ascii="Comic Sans MS" w:hAnsi="Comic Sans MS"/>
                          <w:szCs w:val="18"/>
                        </w:rPr>
                        <w:t xml:space="preserve">. </w:t>
                      </w:r>
                      <w:r>
                        <w:rPr>
                          <w:rFonts w:ascii="Comic Sans MS" w:hAnsi="Comic Sans MS"/>
                        </w:rPr>
                        <w:t>40008103557</w:t>
                      </w:r>
                    </w:p>
                    <w:p w:rsidR="00AF3991" w:rsidRPr="00C069E1" w:rsidRDefault="00AF3991" w:rsidP="00A769DA">
                      <w:pPr>
                        <w:jc w:val="center"/>
                        <w:rPr>
                          <w:rFonts w:ascii="Comic Sans MS" w:hAnsi="Comic Sans MS"/>
                        </w:rPr>
                      </w:pPr>
                      <w:proofErr w:type="spellStart"/>
                      <w:r w:rsidRPr="00C069E1">
                        <w:rPr>
                          <w:rFonts w:ascii="Comic Sans MS" w:hAnsi="Comic Sans MS"/>
                        </w:rPr>
                        <w:t>Miera</w:t>
                      </w:r>
                      <w:proofErr w:type="spellEnd"/>
                      <w:r w:rsidRPr="00C069E1">
                        <w:rPr>
                          <w:rFonts w:ascii="Comic Sans MS" w:hAnsi="Comic Sans MS"/>
                        </w:rPr>
                        <w:t xml:space="preserve"> </w:t>
                      </w:r>
                      <w:proofErr w:type="spellStart"/>
                      <w:r w:rsidRPr="00C069E1">
                        <w:rPr>
                          <w:rFonts w:ascii="Comic Sans MS" w:hAnsi="Comic Sans MS"/>
                        </w:rPr>
                        <w:t>iela</w:t>
                      </w:r>
                      <w:proofErr w:type="spellEnd"/>
                      <w:r w:rsidRPr="00C069E1">
                        <w:rPr>
                          <w:rFonts w:ascii="Comic Sans MS" w:hAnsi="Comic Sans MS"/>
                        </w:rPr>
                        <w:t xml:space="preserve"> 45, </w:t>
                      </w:r>
                      <w:proofErr w:type="spellStart"/>
                      <w:r w:rsidRPr="00C069E1">
                        <w:rPr>
                          <w:rFonts w:ascii="Comic Sans MS" w:hAnsi="Comic Sans MS"/>
                        </w:rPr>
                        <w:t>Rīga</w:t>
                      </w:r>
                      <w:proofErr w:type="spellEnd"/>
                      <w:r w:rsidRPr="00C069E1">
                        <w:rPr>
                          <w:rFonts w:ascii="Comic Sans MS" w:hAnsi="Comic Sans MS"/>
                        </w:rPr>
                        <w:t>, LV – 1013</w:t>
                      </w:r>
                    </w:p>
                  </w:txbxContent>
                </v:textbox>
              </v:rect>
            </w:pict>
          </mc:Fallback>
        </mc:AlternateContent>
      </w:r>
      <w:r w:rsidRPr="00A769DA">
        <w:rPr>
          <w:rFonts w:ascii="Times New Roman" w:hAnsi="Times New Roman" w:cs="Times New Roman"/>
          <w:lang w:val="lv-LV"/>
        </w:rPr>
        <w:t xml:space="preserve"> </w:t>
      </w:r>
      <w:r w:rsidRPr="00A769DA">
        <w:rPr>
          <w:rFonts w:ascii="Times New Roman" w:hAnsi="Times New Roman" w:cs="Times New Roman"/>
          <w:noProof/>
        </w:rPr>
        <w:drawing>
          <wp:inline distT="0" distB="0" distL="0" distR="0" wp14:anchorId="3C947F3C" wp14:editId="27E205E0">
            <wp:extent cx="1644650" cy="11176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4650" cy="1117600"/>
                    </a:xfrm>
                    <a:prstGeom prst="rect">
                      <a:avLst/>
                    </a:prstGeom>
                    <a:noFill/>
                    <a:ln>
                      <a:noFill/>
                    </a:ln>
                  </pic:spPr>
                </pic:pic>
              </a:graphicData>
            </a:graphic>
          </wp:inline>
        </w:drawing>
      </w:r>
    </w:p>
    <w:p w:rsidR="00A769DA" w:rsidRPr="00A769DA" w:rsidRDefault="00A769DA" w:rsidP="00A769DA">
      <w:pPr>
        <w:jc w:val="both"/>
        <w:rPr>
          <w:rFonts w:ascii="Times New Roman" w:hAnsi="Times New Roman" w:cs="Times New Roman"/>
          <w:lang w:val="lv-LV"/>
        </w:rPr>
      </w:pPr>
      <w:r w:rsidRPr="00A769DA">
        <w:rPr>
          <w:rFonts w:ascii="Times New Roman" w:hAnsi="Times New Roman" w:cs="Times New Roman"/>
          <w:lang w:val="lv-LV"/>
        </w:rPr>
        <w:t>___________________________________________________________________________</w:t>
      </w:r>
    </w:p>
    <w:p w:rsidR="00A769DA" w:rsidRPr="00A769DA" w:rsidRDefault="00A769DA" w:rsidP="00A769DA">
      <w:pPr>
        <w:jc w:val="both"/>
        <w:rPr>
          <w:rFonts w:ascii="Times New Roman" w:hAnsi="Times New Roman" w:cs="Times New Roman"/>
          <w:lang w:val="lv-LV"/>
        </w:rPr>
      </w:pPr>
      <w:r w:rsidRPr="00A769DA">
        <w:rPr>
          <w:rFonts w:ascii="Times New Roman" w:hAnsi="Times New Roman" w:cs="Times New Roman"/>
          <w:lang w:val="lv-LV"/>
        </w:rPr>
        <w:t xml:space="preserve"> </w:t>
      </w:r>
    </w:p>
    <w:p w:rsidR="00A769DA" w:rsidRPr="00A769DA" w:rsidRDefault="00A769DA" w:rsidP="00A769DA">
      <w:pPr>
        <w:spacing w:after="0" w:line="240" w:lineRule="auto"/>
        <w:jc w:val="both"/>
        <w:textAlignment w:val="baseline"/>
        <w:rPr>
          <w:rFonts w:ascii="Times New Roman" w:hAnsi="Times New Roman" w:cs="Times New Roman"/>
          <w:b/>
          <w:lang w:val="lv-LV"/>
        </w:rPr>
      </w:pPr>
    </w:p>
    <w:p w:rsidR="00A769DA" w:rsidRPr="00A769DA" w:rsidRDefault="00A769DA" w:rsidP="00A769DA">
      <w:pPr>
        <w:spacing w:after="0" w:line="240" w:lineRule="auto"/>
        <w:jc w:val="center"/>
        <w:textAlignment w:val="baseline"/>
        <w:rPr>
          <w:rFonts w:ascii="Times New Roman" w:hAnsi="Times New Roman" w:cs="Times New Roman"/>
          <w:b/>
          <w:sz w:val="28"/>
          <w:szCs w:val="28"/>
          <w:lang w:val="lv-LV"/>
        </w:rPr>
      </w:pPr>
      <w:r w:rsidRPr="00A769DA">
        <w:rPr>
          <w:rFonts w:ascii="Times New Roman" w:hAnsi="Times New Roman" w:cs="Times New Roman"/>
          <w:b/>
          <w:sz w:val="28"/>
          <w:szCs w:val="28"/>
          <w:lang w:val="lv-LV"/>
        </w:rPr>
        <w:t>Rekomendācijas vecākiem jaundzimušā aprūpē</w:t>
      </w:r>
    </w:p>
    <w:p w:rsidR="00A769DA" w:rsidRPr="00AF3991" w:rsidRDefault="00A769DA" w:rsidP="00A769DA">
      <w:pPr>
        <w:spacing w:after="0" w:line="240" w:lineRule="auto"/>
        <w:jc w:val="both"/>
        <w:textAlignment w:val="baseline"/>
        <w:rPr>
          <w:rFonts w:ascii="Times New Roman" w:hAnsi="Times New Roman" w:cs="Times New Roman"/>
          <w:lang w:val="lv-LV"/>
        </w:rPr>
      </w:pPr>
    </w:p>
    <w:p w:rsidR="00A769DA" w:rsidRPr="00AF3991" w:rsidRDefault="00A769DA" w:rsidP="00A769DA">
      <w:pPr>
        <w:spacing w:after="0" w:line="240" w:lineRule="auto"/>
        <w:jc w:val="both"/>
        <w:textAlignment w:val="baseline"/>
        <w:rPr>
          <w:rFonts w:ascii="Times New Roman" w:hAnsi="Times New Roman" w:cs="Times New Roman"/>
          <w:lang w:val="lv-LV"/>
        </w:rPr>
      </w:pPr>
    </w:p>
    <w:p w:rsidR="00A769DA" w:rsidRPr="00AF3991" w:rsidRDefault="00A769DA" w:rsidP="00A769DA">
      <w:pPr>
        <w:spacing w:after="0" w:line="240" w:lineRule="auto"/>
        <w:ind w:firstLine="720"/>
        <w:jc w:val="both"/>
        <w:textAlignment w:val="baseline"/>
        <w:rPr>
          <w:rFonts w:ascii="Times New Roman" w:hAnsi="Times New Roman" w:cs="Times New Roman"/>
          <w:lang w:val="lv-LV"/>
        </w:rPr>
      </w:pPr>
      <w:r w:rsidRPr="00AF3991">
        <w:rPr>
          <w:rFonts w:ascii="Times New Roman" w:hAnsi="Times New Roman" w:cs="Times New Roman"/>
          <w:lang w:val="lv-LV"/>
        </w:rPr>
        <w:t>Bērniņa ienākšana ģimenē jaunajiem vecākiem ir liels un skaists notikums. Tomēr ar to ir saistīts arī daudz nezināmā. Tāpēc šajās rekomendācijās tiks aplūkots būtiskākais, kas jaunajiem vecākiem jāzina par bērniņa aprūpi pirmajās dzīves dienās un mēnešos.</w:t>
      </w:r>
    </w:p>
    <w:p w:rsidR="00A769DA" w:rsidRPr="00AF3991" w:rsidRDefault="00A769DA" w:rsidP="00A769DA">
      <w:pPr>
        <w:spacing w:after="0" w:line="240" w:lineRule="auto"/>
        <w:ind w:firstLine="720"/>
        <w:jc w:val="both"/>
        <w:textAlignment w:val="baseline"/>
        <w:rPr>
          <w:rFonts w:ascii="Times New Roman" w:eastAsia="Times New Roman" w:hAnsi="Times New Roman" w:cs="Times New Roman"/>
          <w:spacing w:val="8"/>
          <w:lang w:val="lv-LV"/>
        </w:rPr>
      </w:pPr>
      <w:r w:rsidRPr="00AF3991">
        <w:rPr>
          <w:rFonts w:ascii="Times New Roman" w:hAnsi="Times New Roman" w:cs="Times New Roman"/>
          <w:lang w:val="lv-LV"/>
        </w:rPr>
        <w:t xml:space="preserve">Veselu jaundzimušo no dzemdību nodaļas parasti izraksta mājās 3.–4. dzīves dienā. Ja mazulis dzimis plānotās mājdzemdībās, tad primāro jaundzimušā novērtēšanu veic </w:t>
      </w:r>
      <w:proofErr w:type="spellStart"/>
      <w:r w:rsidRPr="00AF3991">
        <w:rPr>
          <w:rFonts w:ascii="Times New Roman" w:hAnsi="Times New Roman" w:cs="Times New Roman"/>
          <w:lang w:val="lv-LV"/>
        </w:rPr>
        <w:t>neonatologs</w:t>
      </w:r>
      <w:proofErr w:type="spellEnd"/>
      <w:r w:rsidRPr="00AF3991">
        <w:rPr>
          <w:rFonts w:ascii="Times New Roman" w:hAnsi="Times New Roman" w:cs="Times New Roman"/>
          <w:lang w:val="lv-LV"/>
        </w:rPr>
        <w:t xml:space="preserve"> vai pediatrs 24 stundu laikā pēc bērna dzimšanas. Visiem mazuļiem</w:t>
      </w:r>
      <w:r w:rsidRPr="00AF3991">
        <w:rPr>
          <w:rFonts w:ascii="Times New Roman" w:eastAsia="Times New Roman" w:hAnsi="Times New Roman" w:cs="Times New Roman"/>
          <w:bCs/>
          <w:spacing w:val="8"/>
          <w:bdr w:val="none" w:sz="0" w:space="0" w:color="auto" w:frame="1"/>
          <w:lang w:val="lv-LV"/>
        </w:rPr>
        <w:t xml:space="preserve"> pirmajā dzīves dienā profilaktiski ievada K vitamīnu, lai novērstu asiņošanas riskus nākotnē. 3.–4. dzīves dienā</w:t>
      </w:r>
      <w:r w:rsidRPr="00AF3991">
        <w:rPr>
          <w:rFonts w:ascii="Times New Roman" w:eastAsia="Times New Roman" w:hAnsi="Times New Roman" w:cs="Times New Roman"/>
          <w:spacing w:val="8"/>
          <w:lang w:val="lv-LV"/>
        </w:rPr>
        <w:t xml:space="preserve">  veic dzirdes pārbaudi ar </w:t>
      </w:r>
      <w:proofErr w:type="spellStart"/>
      <w:r w:rsidRPr="00AF3991">
        <w:rPr>
          <w:rFonts w:ascii="Times New Roman" w:eastAsia="Times New Roman" w:hAnsi="Times New Roman" w:cs="Times New Roman"/>
          <w:spacing w:val="8"/>
          <w:lang w:val="lv-LV"/>
        </w:rPr>
        <w:t>otoakustiskās</w:t>
      </w:r>
      <w:proofErr w:type="spellEnd"/>
      <w:r w:rsidRPr="00AF3991">
        <w:rPr>
          <w:rFonts w:ascii="Times New Roman" w:eastAsia="Times New Roman" w:hAnsi="Times New Roman" w:cs="Times New Roman"/>
          <w:spacing w:val="8"/>
          <w:lang w:val="lv-LV"/>
        </w:rPr>
        <w:t xml:space="preserve"> emisijas metodi, </w:t>
      </w:r>
      <w:r w:rsidRPr="00AF3991">
        <w:rPr>
          <w:rFonts w:ascii="Times New Roman" w:eastAsia="Times New Roman" w:hAnsi="Times New Roman" w:cs="Times New Roman"/>
          <w:bCs/>
          <w:spacing w:val="8"/>
          <w:bdr w:val="none" w:sz="0" w:space="0" w:color="auto" w:frame="1"/>
          <w:lang w:val="lv-LV"/>
        </w:rPr>
        <w:t>48–72 stundu vecumā</w:t>
      </w:r>
      <w:r w:rsidRPr="00AF3991" w:rsidDel="003D6C9A">
        <w:rPr>
          <w:rFonts w:ascii="Times New Roman" w:eastAsia="Times New Roman" w:hAnsi="Times New Roman" w:cs="Times New Roman"/>
          <w:bCs/>
          <w:spacing w:val="8"/>
          <w:bdr w:val="none" w:sz="0" w:space="0" w:color="auto" w:frame="1"/>
          <w:lang w:val="lv-LV"/>
        </w:rPr>
        <w:t xml:space="preserve"> </w:t>
      </w:r>
      <w:r w:rsidRPr="00AF3991">
        <w:rPr>
          <w:rFonts w:ascii="Times New Roman" w:eastAsia="Times New Roman" w:hAnsi="Times New Roman" w:cs="Times New Roman"/>
          <w:bCs/>
          <w:spacing w:val="8"/>
          <w:bdr w:val="none" w:sz="0" w:space="0" w:color="auto" w:frame="1"/>
          <w:lang w:val="lv-LV"/>
        </w:rPr>
        <w:t>paņem a</w:t>
      </w:r>
      <w:r w:rsidRPr="00AF3991">
        <w:rPr>
          <w:rFonts w:ascii="Times New Roman" w:eastAsia="Times New Roman" w:hAnsi="Times New Roman" w:cs="Times New Roman"/>
          <w:spacing w:val="8"/>
          <w:lang w:val="lv-LV"/>
        </w:rPr>
        <w:t xml:space="preserve">sins pilienu no papēdīša, lai veiktu </w:t>
      </w:r>
      <w:proofErr w:type="spellStart"/>
      <w:r w:rsidRPr="00AF3991">
        <w:rPr>
          <w:rFonts w:ascii="Times New Roman" w:eastAsia="Times New Roman" w:hAnsi="Times New Roman" w:cs="Times New Roman"/>
          <w:spacing w:val="8"/>
          <w:lang w:val="lv-LV"/>
        </w:rPr>
        <w:t>skrīningu</w:t>
      </w:r>
      <w:proofErr w:type="spellEnd"/>
      <w:r w:rsidRPr="00AF3991">
        <w:rPr>
          <w:rFonts w:ascii="Times New Roman" w:eastAsia="Times New Roman" w:hAnsi="Times New Roman" w:cs="Times New Roman"/>
          <w:spacing w:val="8"/>
          <w:lang w:val="lv-LV"/>
        </w:rPr>
        <w:t xml:space="preserve"> sešu ģenētisku saslimšanu (</w:t>
      </w:r>
      <w:proofErr w:type="spellStart"/>
      <w:r w:rsidRPr="00AF3991">
        <w:rPr>
          <w:rFonts w:ascii="Times New Roman" w:eastAsia="Times New Roman" w:hAnsi="Times New Roman" w:cs="Times New Roman"/>
          <w:spacing w:val="8"/>
          <w:lang w:val="lv-LV"/>
        </w:rPr>
        <w:t>fenilketonūrija</w:t>
      </w:r>
      <w:proofErr w:type="spellEnd"/>
      <w:r w:rsidRPr="00AF3991">
        <w:rPr>
          <w:rFonts w:ascii="Times New Roman" w:eastAsia="Times New Roman" w:hAnsi="Times New Roman" w:cs="Times New Roman"/>
          <w:spacing w:val="8"/>
          <w:lang w:val="lv-LV"/>
        </w:rPr>
        <w:t xml:space="preserve">, iedzimta </w:t>
      </w:r>
      <w:proofErr w:type="spellStart"/>
      <w:r w:rsidRPr="00AF3991">
        <w:rPr>
          <w:rFonts w:ascii="Times New Roman" w:eastAsia="Times New Roman" w:hAnsi="Times New Roman" w:cs="Times New Roman"/>
          <w:spacing w:val="8"/>
          <w:lang w:val="lv-LV"/>
        </w:rPr>
        <w:t>hipotireoze</w:t>
      </w:r>
      <w:proofErr w:type="spellEnd"/>
      <w:r w:rsidRPr="00AF3991">
        <w:rPr>
          <w:rFonts w:ascii="Times New Roman" w:eastAsia="Times New Roman" w:hAnsi="Times New Roman" w:cs="Times New Roman"/>
          <w:spacing w:val="8"/>
          <w:lang w:val="lv-LV"/>
        </w:rPr>
        <w:t xml:space="preserve">, </w:t>
      </w:r>
      <w:proofErr w:type="spellStart"/>
      <w:r w:rsidRPr="00AF3991">
        <w:rPr>
          <w:rFonts w:ascii="Times New Roman" w:eastAsia="Times New Roman" w:hAnsi="Times New Roman" w:cs="Times New Roman"/>
          <w:spacing w:val="8"/>
          <w:lang w:val="lv-LV"/>
        </w:rPr>
        <w:t>cistiskā</w:t>
      </w:r>
      <w:proofErr w:type="spellEnd"/>
      <w:r w:rsidRPr="00AF3991">
        <w:rPr>
          <w:rFonts w:ascii="Times New Roman" w:eastAsia="Times New Roman" w:hAnsi="Times New Roman" w:cs="Times New Roman"/>
          <w:spacing w:val="8"/>
          <w:lang w:val="lv-LV"/>
        </w:rPr>
        <w:t xml:space="preserve"> fibroze, iedzimta virsnieru garozas </w:t>
      </w:r>
      <w:proofErr w:type="spellStart"/>
      <w:r w:rsidRPr="00AF3991">
        <w:rPr>
          <w:rFonts w:ascii="Times New Roman" w:eastAsia="Times New Roman" w:hAnsi="Times New Roman" w:cs="Times New Roman"/>
          <w:spacing w:val="8"/>
          <w:lang w:val="lv-LV"/>
        </w:rPr>
        <w:t>hiperplāzija</w:t>
      </w:r>
      <w:proofErr w:type="spellEnd"/>
      <w:r w:rsidRPr="00AF3991">
        <w:rPr>
          <w:rFonts w:ascii="Times New Roman" w:eastAsia="Times New Roman" w:hAnsi="Times New Roman" w:cs="Times New Roman"/>
          <w:spacing w:val="8"/>
          <w:lang w:val="lv-LV"/>
        </w:rPr>
        <w:t xml:space="preserve"> (21. </w:t>
      </w:r>
      <w:proofErr w:type="spellStart"/>
      <w:r w:rsidRPr="00AF3991">
        <w:rPr>
          <w:rFonts w:ascii="Times New Roman" w:eastAsia="Times New Roman" w:hAnsi="Times New Roman" w:cs="Times New Roman"/>
          <w:spacing w:val="8"/>
          <w:lang w:val="lv-LV"/>
        </w:rPr>
        <w:t>hidroksilāzes</w:t>
      </w:r>
      <w:proofErr w:type="spellEnd"/>
      <w:r w:rsidRPr="00AF3991">
        <w:rPr>
          <w:rFonts w:ascii="Times New Roman" w:eastAsia="Times New Roman" w:hAnsi="Times New Roman" w:cs="Times New Roman"/>
          <w:spacing w:val="8"/>
          <w:lang w:val="lv-LV"/>
        </w:rPr>
        <w:t xml:space="preserve"> deficīts), </w:t>
      </w:r>
      <w:proofErr w:type="spellStart"/>
      <w:r w:rsidRPr="00AF3991">
        <w:rPr>
          <w:rFonts w:ascii="Times New Roman" w:eastAsia="Times New Roman" w:hAnsi="Times New Roman" w:cs="Times New Roman"/>
          <w:spacing w:val="8"/>
          <w:lang w:val="lv-LV"/>
        </w:rPr>
        <w:t>galaktozēmija</w:t>
      </w:r>
      <w:proofErr w:type="spellEnd"/>
      <w:r w:rsidRPr="00AF3991">
        <w:rPr>
          <w:rFonts w:ascii="Times New Roman" w:eastAsia="Times New Roman" w:hAnsi="Times New Roman" w:cs="Times New Roman"/>
          <w:spacing w:val="8"/>
          <w:lang w:val="lv-LV"/>
        </w:rPr>
        <w:t xml:space="preserve"> un </w:t>
      </w:r>
      <w:proofErr w:type="spellStart"/>
      <w:r w:rsidRPr="00AF3991">
        <w:rPr>
          <w:rFonts w:ascii="Times New Roman" w:eastAsia="Times New Roman" w:hAnsi="Times New Roman" w:cs="Times New Roman"/>
          <w:spacing w:val="8"/>
          <w:lang w:val="lv-LV"/>
        </w:rPr>
        <w:t>biotinidāzes</w:t>
      </w:r>
      <w:proofErr w:type="spellEnd"/>
      <w:r w:rsidRPr="00AF3991">
        <w:rPr>
          <w:rFonts w:ascii="Times New Roman" w:eastAsia="Times New Roman" w:hAnsi="Times New Roman" w:cs="Times New Roman"/>
          <w:spacing w:val="8"/>
          <w:lang w:val="lv-LV"/>
        </w:rPr>
        <w:t xml:space="preserve"> deficīts) agrīnai diagnostikai. Tāpat veic vakcināciju atbilstoši vakcinācijas kalendāram. Mājdzemdībās dzimušiem mazuļiem šīs manip</w:t>
      </w:r>
      <w:r w:rsidR="00AF3991">
        <w:rPr>
          <w:rFonts w:ascii="Times New Roman" w:eastAsia="Times New Roman" w:hAnsi="Times New Roman" w:cs="Times New Roman"/>
          <w:spacing w:val="8"/>
          <w:lang w:val="lv-LV"/>
        </w:rPr>
        <w:t>u</w:t>
      </w:r>
      <w:r w:rsidRPr="00AF3991">
        <w:rPr>
          <w:rFonts w:ascii="Times New Roman" w:eastAsia="Times New Roman" w:hAnsi="Times New Roman" w:cs="Times New Roman"/>
          <w:spacing w:val="8"/>
          <w:lang w:val="lv-LV"/>
        </w:rPr>
        <w:t xml:space="preserve">lācijas veic </w:t>
      </w:r>
      <w:proofErr w:type="spellStart"/>
      <w:r w:rsidRPr="00AF3991">
        <w:rPr>
          <w:rFonts w:ascii="Times New Roman" w:eastAsia="Times New Roman" w:hAnsi="Times New Roman" w:cs="Times New Roman"/>
          <w:spacing w:val="8"/>
          <w:lang w:val="lv-LV"/>
        </w:rPr>
        <w:t>neonatologs</w:t>
      </w:r>
      <w:proofErr w:type="spellEnd"/>
      <w:r w:rsidRPr="00AF3991">
        <w:rPr>
          <w:rFonts w:ascii="Times New Roman" w:eastAsia="Times New Roman" w:hAnsi="Times New Roman" w:cs="Times New Roman"/>
          <w:spacing w:val="8"/>
          <w:lang w:val="lv-LV"/>
        </w:rPr>
        <w:t>, ģimenes ārsts vai pediatrs mā</w:t>
      </w:r>
      <w:r w:rsidR="004C51DB">
        <w:rPr>
          <w:rFonts w:ascii="Times New Roman" w:eastAsia="Times New Roman" w:hAnsi="Times New Roman" w:cs="Times New Roman"/>
          <w:spacing w:val="8"/>
          <w:lang w:val="lv-LV"/>
        </w:rPr>
        <w:t>jās, bet dzemdību nodaļā dzimušiem mazuļie</w:t>
      </w:r>
      <w:r w:rsidRPr="00AF3991">
        <w:rPr>
          <w:rFonts w:ascii="Times New Roman" w:eastAsia="Times New Roman" w:hAnsi="Times New Roman" w:cs="Times New Roman"/>
          <w:spacing w:val="8"/>
          <w:lang w:val="lv-LV"/>
        </w:rPr>
        <w:t>m stacionārā.</w:t>
      </w:r>
    </w:p>
    <w:p w:rsidR="00A769DA" w:rsidRPr="00AF3991" w:rsidRDefault="00A769DA" w:rsidP="00A769DA">
      <w:pPr>
        <w:ind w:firstLine="720"/>
        <w:jc w:val="both"/>
        <w:rPr>
          <w:rFonts w:ascii="Times New Roman" w:eastAsia="Times New Roman" w:hAnsi="Times New Roman" w:cs="Times New Roman"/>
          <w:b/>
          <w:spacing w:val="8"/>
          <w:lang w:val="lv-LV"/>
        </w:rPr>
      </w:pPr>
    </w:p>
    <w:p w:rsidR="00A769DA" w:rsidRPr="00AF3991" w:rsidRDefault="00A769DA" w:rsidP="00A769DA">
      <w:pPr>
        <w:ind w:firstLine="720"/>
        <w:jc w:val="both"/>
        <w:rPr>
          <w:rFonts w:ascii="Times New Roman" w:eastAsia="Times New Roman" w:hAnsi="Times New Roman" w:cs="Times New Roman"/>
          <w:b/>
          <w:spacing w:val="8"/>
          <w:lang w:val="lv-LV"/>
        </w:rPr>
      </w:pPr>
      <w:r w:rsidRPr="00AF3991">
        <w:rPr>
          <w:rFonts w:ascii="Times New Roman" w:eastAsia="Times New Roman" w:hAnsi="Times New Roman" w:cs="Times New Roman"/>
          <w:b/>
          <w:spacing w:val="8"/>
          <w:lang w:val="lv-LV"/>
        </w:rPr>
        <w:t>Ģimenes ārstu vai pediatru</w:t>
      </w:r>
      <w:r w:rsidRPr="00AF3991">
        <w:rPr>
          <w:rFonts w:ascii="Times New Roman" w:eastAsia="Times New Roman" w:hAnsi="Times New Roman" w:cs="Times New Roman"/>
          <w:spacing w:val="8"/>
          <w:lang w:val="lv-LV"/>
        </w:rPr>
        <w:t xml:space="preserve"> savam mazulim </w:t>
      </w:r>
      <w:r w:rsidRPr="00AF3991">
        <w:rPr>
          <w:rFonts w:ascii="Times New Roman" w:eastAsia="Times New Roman" w:hAnsi="Times New Roman" w:cs="Times New Roman"/>
          <w:b/>
          <w:spacing w:val="8"/>
          <w:lang w:val="lv-LV"/>
        </w:rPr>
        <w:t>vecāki izvēlas paši jau grūtniecības laikā.</w:t>
      </w:r>
      <w:r w:rsidRPr="00AF3991">
        <w:rPr>
          <w:rFonts w:ascii="Times New Roman" w:eastAsia="Times New Roman" w:hAnsi="Times New Roman" w:cs="Times New Roman"/>
          <w:spacing w:val="8"/>
          <w:lang w:val="lv-LV"/>
        </w:rPr>
        <w:t xml:space="preserve"> Mātes pasē tiek veikts ieraksts, ka konkrētais ārsts apņemas pēc piedzimšanas ņemt bērnu savā aprūpē. Par izrakstīšanos no dzemdību stacionāra </w:t>
      </w:r>
      <w:r w:rsidRPr="00AF3991">
        <w:rPr>
          <w:rFonts w:ascii="Times New Roman" w:eastAsia="Times New Roman" w:hAnsi="Times New Roman" w:cs="Times New Roman"/>
          <w:b/>
          <w:spacing w:val="8"/>
          <w:lang w:val="lv-LV"/>
        </w:rPr>
        <w:t>vecāki paši informē</w:t>
      </w:r>
      <w:r w:rsidRPr="00AF3991">
        <w:rPr>
          <w:rFonts w:ascii="Times New Roman" w:eastAsia="Times New Roman" w:hAnsi="Times New Roman" w:cs="Times New Roman"/>
          <w:spacing w:val="8"/>
          <w:lang w:val="lv-LV"/>
        </w:rPr>
        <w:t xml:space="preserve"> </w:t>
      </w:r>
      <w:r w:rsidRPr="00AF3991">
        <w:rPr>
          <w:rFonts w:ascii="Times New Roman" w:eastAsia="Times New Roman" w:hAnsi="Times New Roman" w:cs="Times New Roman"/>
          <w:b/>
          <w:spacing w:val="8"/>
          <w:lang w:val="lv-LV"/>
        </w:rPr>
        <w:t>bērna ģimenes ārstu vai pediatru</w:t>
      </w:r>
      <w:r w:rsidRPr="00AF3991">
        <w:rPr>
          <w:rFonts w:ascii="Times New Roman" w:eastAsia="Times New Roman" w:hAnsi="Times New Roman" w:cs="Times New Roman"/>
          <w:spacing w:val="8"/>
          <w:lang w:val="lv-LV"/>
        </w:rPr>
        <w:t>.</w:t>
      </w:r>
    </w:p>
    <w:p w:rsidR="00A769DA" w:rsidRPr="00AF3991" w:rsidRDefault="00A769DA" w:rsidP="00A769DA">
      <w:pPr>
        <w:ind w:firstLine="720"/>
        <w:jc w:val="both"/>
        <w:rPr>
          <w:rFonts w:ascii="Times New Roman" w:eastAsia="Times New Roman" w:hAnsi="Times New Roman" w:cs="Times New Roman"/>
          <w:b/>
          <w:spacing w:val="8"/>
          <w:lang w:val="lv-LV"/>
        </w:rPr>
      </w:pPr>
      <w:r w:rsidRPr="00AF3991">
        <w:rPr>
          <w:rFonts w:ascii="Times New Roman" w:eastAsia="Times New Roman" w:hAnsi="Times New Roman" w:cs="Times New Roman"/>
          <w:b/>
          <w:spacing w:val="8"/>
          <w:lang w:val="lv-LV"/>
        </w:rPr>
        <w:t>Ģimenes ārstam jaundzimušo jāapmeklē:</w:t>
      </w:r>
    </w:p>
    <w:p w:rsidR="00A769DA" w:rsidRPr="00AF3991" w:rsidRDefault="00A769DA" w:rsidP="00A769DA">
      <w:pPr>
        <w:pStyle w:val="ListParagraph"/>
        <w:numPr>
          <w:ilvl w:val="1"/>
          <w:numId w:val="9"/>
        </w:numPr>
        <w:ind w:left="1208" w:hanging="357"/>
        <w:contextualSpacing w:val="0"/>
        <w:jc w:val="both"/>
        <w:rPr>
          <w:rFonts w:ascii="Times New Roman" w:eastAsia="Times New Roman" w:hAnsi="Times New Roman" w:cs="Times New Roman"/>
          <w:spacing w:val="8"/>
          <w:lang w:val="lv-LV"/>
        </w:rPr>
      </w:pPr>
      <w:r w:rsidRPr="00AF3991">
        <w:rPr>
          <w:rFonts w:ascii="Times New Roman" w:eastAsia="Times New Roman" w:hAnsi="Times New Roman" w:cs="Times New Roman"/>
          <w:spacing w:val="8"/>
          <w:lang w:val="lv-LV"/>
        </w:rPr>
        <w:t>Vienu reizi </w:t>
      </w:r>
      <w:r w:rsidRPr="00AF3991">
        <w:rPr>
          <w:rFonts w:ascii="Times New Roman" w:eastAsia="Times New Roman" w:hAnsi="Times New Roman" w:cs="Times New Roman"/>
          <w:bCs/>
          <w:spacing w:val="8"/>
          <w:bdr w:val="none" w:sz="0" w:space="0" w:color="auto" w:frame="1"/>
          <w:lang w:val="lv-LV"/>
        </w:rPr>
        <w:t>pirmajās trīs dienās</w:t>
      </w:r>
      <w:r w:rsidRPr="00AF3991">
        <w:rPr>
          <w:rFonts w:ascii="Times New Roman" w:eastAsia="Times New Roman" w:hAnsi="Times New Roman" w:cs="Times New Roman"/>
          <w:spacing w:val="8"/>
          <w:lang w:val="lv-LV"/>
        </w:rPr>
        <w:t> </w:t>
      </w:r>
      <w:r w:rsidRPr="00AF3991">
        <w:rPr>
          <w:rFonts w:ascii="Times New Roman" w:eastAsia="Times New Roman" w:hAnsi="Times New Roman" w:cs="Times New Roman"/>
          <w:bCs/>
          <w:spacing w:val="8"/>
          <w:bdr w:val="none" w:sz="0" w:space="0" w:color="auto" w:frame="1"/>
          <w:lang w:val="lv-LV"/>
        </w:rPr>
        <w:t>pēc izrakstīšanas no slimnīcas</w:t>
      </w:r>
      <w:r w:rsidRPr="00AF3991">
        <w:rPr>
          <w:rFonts w:ascii="Times New Roman" w:eastAsia="Times New Roman" w:hAnsi="Times New Roman" w:cs="Times New Roman"/>
          <w:spacing w:val="8"/>
          <w:lang w:val="lv-LV"/>
        </w:rPr>
        <w:t> vai vienu reizi pirmajās sešās dienās pēc bērna dzimšanas, ja bērns dzimis plānotās dzemdībās ārpus slimnīcas.</w:t>
      </w:r>
    </w:p>
    <w:p w:rsidR="00A769DA" w:rsidRPr="00AF3991" w:rsidRDefault="00A769DA" w:rsidP="00A769DA">
      <w:pPr>
        <w:pStyle w:val="ListParagraph"/>
        <w:numPr>
          <w:ilvl w:val="1"/>
          <w:numId w:val="9"/>
        </w:numPr>
        <w:ind w:left="1208" w:hanging="357"/>
        <w:contextualSpacing w:val="0"/>
        <w:jc w:val="both"/>
        <w:rPr>
          <w:rFonts w:ascii="Times New Roman" w:eastAsia="Times New Roman" w:hAnsi="Times New Roman" w:cs="Times New Roman"/>
          <w:spacing w:val="8"/>
          <w:lang w:val="lv-LV"/>
        </w:rPr>
      </w:pPr>
      <w:r w:rsidRPr="00AF3991">
        <w:rPr>
          <w:rFonts w:ascii="Times New Roman" w:eastAsia="Times New Roman" w:hAnsi="Times New Roman" w:cs="Times New Roman"/>
          <w:spacing w:val="8"/>
          <w:lang w:val="lv-LV"/>
        </w:rPr>
        <w:t>Vienu reizi </w:t>
      </w:r>
      <w:r w:rsidRPr="00AF3991">
        <w:rPr>
          <w:rFonts w:ascii="Times New Roman" w:eastAsia="Times New Roman" w:hAnsi="Times New Roman" w:cs="Times New Roman"/>
          <w:bCs/>
          <w:spacing w:val="8"/>
          <w:bdr w:val="none" w:sz="0" w:space="0" w:color="auto" w:frame="1"/>
          <w:lang w:val="lv-LV"/>
        </w:rPr>
        <w:t>trešajā dzīves nedēļā.</w:t>
      </w:r>
    </w:p>
    <w:p w:rsidR="00A769DA" w:rsidRPr="00AF3991" w:rsidRDefault="00A769DA" w:rsidP="00A769DA">
      <w:pPr>
        <w:pStyle w:val="ListParagraph"/>
        <w:numPr>
          <w:ilvl w:val="1"/>
          <w:numId w:val="9"/>
        </w:numPr>
        <w:shd w:val="clear" w:color="auto" w:fill="FFFFFF"/>
        <w:spacing w:before="100" w:beforeAutospacing="1" w:line="240" w:lineRule="auto"/>
        <w:ind w:left="1208" w:hanging="357"/>
        <w:contextualSpacing w:val="0"/>
        <w:jc w:val="both"/>
        <w:rPr>
          <w:rFonts w:ascii="Times New Roman" w:eastAsia="Times New Roman" w:hAnsi="Times New Roman" w:cs="Times New Roman"/>
          <w:iCs/>
          <w:lang w:val="lv-LV" w:eastAsia="lv-LV"/>
        </w:rPr>
      </w:pPr>
      <w:r w:rsidRPr="00AF3991">
        <w:rPr>
          <w:rFonts w:ascii="Times New Roman" w:eastAsia="Times New Roman" w:hAnsi="Times New Roman" w:cs="Times New Roman"/>
          <w:iCs/>
          <w:lang w:val="lv-LV" w:eastAsia="lv-LV"/>
        </w:rPr>
        <w:t xml:space="preserve">Vecmāte, medicīnas māsa vai ārsta palīgs apskata bērnu mājās vienu reizi pirmajās trīs dienās pēc izrakstīšanās no slimnīcas un turpmāk vienu reizi desmit dienās pirmajā mēnesī. </w:t>
      </w:r>
    </w:p>
    <w:p w:rsidR="00A769DA" w:rsidRPr="00AF3991" w:rsidRDefault="00A769DA" w:rsidP="00A769DA">
      <w:pPr>
        <w:ind w:firstLine="720"/>
        <w:jc w:val="both"/>
        <w:rPr>
          <w:rFonts w:ascii="Times New Roman" w:eastAsia="Times New Roman" w:hAnsi="Times New Roman" w:cs="Times New Roman"/>
          <w:b/>
          <w:bCs/>
          <w:spacing w:val="8"/>
          <w:bdr w:val="none" w:sz="0" w:space="0" w:color="auto" w:frame="1"/>
          <w:lang w:val="lv-LV"/>
        </w:rPr>
      </w:pPr>
    </w:p>
    <w:p w:rsidR="00A769DA" w:rsidRPr="00AF3991" w:rsidRDefault="00A769DA" w:rsidP="00A769DA">
      <w:pPr>
        <w:ind w:firstLine="720"/>
        <w:jc w:val="both"/>
        <w:rPr>
          <w:rFonts w:ascii="Times New Roman" w:eastAsia="Times New Roman" w:hAnsi="Times New Roman" w:cs="Times New Roman"/>
          <w:b/>
          <w:bCs/>
          <w:spacing w:val="8"/>
          <w:bdr w:val="none" w:sz="0" w:space="0" w:color="auto" w:frame="1"/>
          <w:lang w:val="lv-LV"/>
        </w:rPr>
      </w:pPr>
      <w:r w:rsidRPr="00AF3991">
        <w:rPr>
          <w:rFonts w:ascii="Times New Roman" w:eastAsia="Times New Roman" w:hAnsi="Times New Roman" w:cs="Times New Roman"/>
          <w:b/>
          <w:bCs/>
          <w:spacing w:val="8"/>
          <w:bdr w:val="none" w:sz="0" w:space="0" w:color="auto" w:frame="1"/>
          <w:lang w:val="lv-LV"/>
        </w:rPr>
        <w:t>Nabas kopšana</w:t>
      </w:r>
    </w:p>
    <w:p w:rsidR="00A769DA" w:rsidRPr="00AF3991" w:rsidRDefault="00A769DA" w:rsidP="00A769DA">
      <w:pPr>
        <w:ind w:firstLine="720"/>
        <w:jc w:val="both"/>
        <w:rPr>
          <w:rFonts w:ascii="Times New Roman" w:hAnsi="Times New Roman" w:cs="Times New Roman"/>
          <w:lang w:val="lv-LV"/>
        </w:rPr>
      </w:pPr>
      <w:r w:rsidRPr="00AF3991">
        <w:rPr>
          <w:rFonts w:ascii="Times New Roman" w:eastAsia="Times New Roman" w:hAnsi="Times New Roman" w:cs="Times New Roman"/>
          <w:bCs/>
          <w:spacing w:val="8"/>
          <w:bdr w:val="none" w:sz="0" w:space="0" w:color="auto" w:frame="1"/>
          <w:lang w:val="lv-LV"/>
        </w:rPr>
        <w:t xml:space="preserve">Pēc dzemdībām, kad tiek </w:t>
      </w:r>
      <w:proofErr w:type="spellStart"/>
      <w:r w:rsidRPr="00AF3991">
        <w:rPr>
          <w:rFonts w:ascii="Times New Roman" w:eastAsia="Times New Roman" w:hAnsi="Times New Roman" w:cs="Times New Roman"/>
          <w:bCs/>
          <w:spacing w:val="8"/>
          <w:bdr w:val="none" w:sz="0" w:space="0" w:color="auto" w:frame="1"/>
          <w:lang w:val="lv-LV"/>
        </w:rPr>
        <w:t>noklemmēta</w:t>
      </w:r>
      <w:proofErr w:type="spellEnd"/>
      <w:r w:rsidRPr="00AF3991">
        <w:rPr>
          <w:rFonts w:ascii="Times New Roman" w:eastAsia="Times New Roman" w:hAnsi="Times New Roman" w:cs="Times New Roman"/>
          <w:bCs/>
          <w:spacing w:val="8"/>
          <w:bdr w:val="none" w:sz="0" w:space="0" w:color="auto" w:frame="1"/>
          <w:lang w:val="lv-LV"/>
        </w:rPr>
        <w:t xml:space="preserve"> nabassaite, sākas nabassaites žūšanas (mumificēšanās) process. Parasti nabassaites atlieka nokrīt divu nedēļu laikā pēc dzimšanas. Kamēr tā nav nokritusi, svarīgi rūpēties par pietiekamu gaisa pieplūdi nabai, lai to uzturētu sausu </w:t>
      </w:r>
      <w:r w:rsidRPr="00AF3991">
        <w:rPr>
          <w:rFonts w:ascii="Times New Roman" w:eastAsia="Times New Roman" w:hAnsi="Times New Roman" w:cs="Times New Roman"/>
          <w:bCs/>
          <w:spacing w:val="8"/>
          <w:bdr w:val="none" w:sz="0" w:space="0" w:color="auto" w:frame="1"/>
          <w:lang w:val="lv-LV"/>
        </w:rPr>
        <w:lastRenderedPageBreak/>
        <w:t xml:space="preserve">un mazuļa ādas dabiskā </w:t>
      </w:r>
      <w:proofErr w:type="spellStart"/>
      <w:r w:rsidRPr="00AF3991">
        <w:rPr>
          <w:rFonts w:ascii="Times New Roman" w:eastAsia="Times New Roman" w:hAnsi="Times New Roman" w:cs="Times New Roman"/>
          <w:bCs/>
          <w:spacing w:val="8"/>
          <w:bdr w:val="none" w:sz="0" w:space="0" w:color="auto" w:frame="1"/>
          <w:lang w:val="lv-LV"/>
        </w:rPr>
        <w:t>mikroflora</w:t>
      </w:r>
      <w:proofErr w:type="spellEnd"/>
      <w:r w:rsidRPr="00AF3991">
        <w:rPr>
          <w:rFonts w:ascii="Times New Roman" w:eastAsia="Times New Roman" w:hAnsi="Times New Roman" w:cs="Times New Roman"/>
          <w:bCs/>
          <w:spacing w:val="8"/>
          <w:bdr w:val="none" w:sz="0" w:space="0" w:color="auto" w:frame="1"/>
          <w:lang w:val="lv-LV"/>
        </w:rPr>
        <w:t xml:space="preserve"> veicinātu nabassaites atliekas ātrāku izžūšanu un atdalīšanos. Tāpēc, izmantojot autiņbiksītes, priekšpusē ieteicams nedaudz nolocīt malu uz leju. Ja nepieciešams, nabassaiti apmazgā tikai ar ūdeni. Pēc vannošanas atlieku jānosusina. Kad nabassaites atlieka atdalījusies, no nabas brūcītes var būt nelieli asiņaini izdalījumi. Tos vienu reizi jānotīra ar spirta salvetīti.</w:t>
      </w:r>
      <w:r w:rsidR="004C51DB">
        <w:rPr>
          <w:rFonts w:ascii="Times New Roman" w:eastAsia="Times New Roman" w:hAnsi="Times New Roman" w:cs="Times New Roman"/>
          <w:bCs/>
          <w:spacing w:val="8"/>
          <w:bdr w:val="none" w:sz="0" w:space="0" w:color="auto" w:frame="1"/>
          <w:lang w:val="lv-LV"/>
        </w:rPr>
        <w:t xml:space="preserve"> Pēc tam veidojas krevelīte, k</w:t>
      </w:r>
      <w:r w:rsidRPr="00AF3991">
        <w:rPr>
          <w:rFonts w:ascii="Times New Roman" w:eastAsia="Times New Roman" w:hAnsi="Times New Roman" w:cs="Times New Roman"/>
          <w:bCs/>
          <w:spacing w:val="8"/>
          <w:bdr w:val="none" w:sz="0" w:space="0" w:color="auto" w:frame="1"/>
          <w:lang w:val="lv-LV"/>
        </w:rPr>
        <w:t>a</w:t>
      </w:r>
      <w:r w:rsidR="004C51DB">
        <w:rPr>
          <w:rFonts w:ascii="Times New Roman" w:eastAsia="Times New Roman" w:hAnsi="Times New Roman" w:cs="Times New Roman"/>
          <w:bCs/>
          <w:spacing w:val="8"/>
          <w:bdr w:val="none" w:sz="0" w:space="0" w:color="auto" w:frame="1"/>
          <w:lang w:val="lv-LV"/>
        </w:rPr>
        <w:t>s</w:t>
      </w:r>
      <w:r w:rsidRPr="00AF3991">
        <w:rPr>
          <w:rFonts w:ascii="Times New Roman" w:eastAsia="Times New Roman" w:hAnsi="Times New Roman" w:cs="Times New Roman"/>
          <w:bCs/>
          <w:spacing w:val="8"/>
          <w:bdr w:val="none" w:sz="0" w:space="0" w:color="auto" w:frame="1"/>
          <w:lang w:val="lv-LV"/>
        </w:rPr>
        <w:t xml:space="preserve"> pati ar laiku atdalīsies. Kamēr dzīst nabas brūcīte, autiņbiksēm jābūt atlocītām, lai nabai varētu piekļūt gaiss.</w:t>
      </w:r>
      <w:r w:rsidRPr="00AF3991">
        <w:rPr>
          <w:rFonts w:ascii="Times New Roman" w:hAnsi="Times New Roman" w:cs="Times New Roman"/>
          <w:lang w:val="lv-LV"/>
        </w:rPr>
        <w:t xml:space="preserve"> </w:t>
      </w:r>
    </w:p>
    <w:p w:rsidR="00A769DA" w:rsidRPr="00AF3991" w:rsidRDefault="00A769DA" w:rsidP="00A769DA">
      <w:pPr>
        <w:ind w:firstLine="720"/>
        <w:jc w:val="both"/>
        <w:rPr>
          <w:rFonts w:ascii="Times New Roman" w:hAnsi="Times New Roman" w:cs="Times New Roman"/>
          <w:lang w:val="lv-LV"/>
        </w:rPr>
      </w:pPr>
    </w:p>
    <w:p w:rsidR="00A769DA" w:rsidRPr="00AF3991" w:rsidRDefault="00A769DA" w:rsidP="00A769DA">
      <w:pPr>
        <w:ind w:firstLine="720"/>
        <w:jc w:val="both"/>
        <w:rPr>
          <w:rFonts w:ascii="Times New Roman" w:eastAsia="Times New Roman" w:hAnsi="Times New Roman" w:cs="Times New Roman"/>
          <w:b/>
          <w:bCs/>
          <w:spacing w:val="8"/>
          <w:bdr w:val="none" w:sz="0" w:space="0" w:color="auto" w:frame="1"/>
          <w:lang w:val="lv-LV"/>
        </w:rPr>
      </w:pPr>
      <w:r w:rsidRPr="00AF3991">
        <w:rPr>
          <w:rFonts w:ascii="Times New Roman" w:eastAsia="Times New Roman" w:hAnsi="Times New Roman" w:cs="Times New Roman"/>
          <w:b/>
          <w:bCs/>
          <w:spacing w:val="8"/>
          <w:bdr w:val="none" w:sz="0" w:space="0" w:color="auto" w:frame="1"/>
          <w:lang w:val="lv-LV"/>
        </w:rPr>
        <w:t xml:space="preserve">Acu kopšana </w:t>
      </w:r>
    </w:p>
    <w:p w:rsidR="00A769DA" w:rsidRPr="00AF3991" w:rsidRDefault="00A769DA" w:rsidP="00A769DA">
      <w:pPr>
        <w:ind w:firstLine="720"/>
        <w:jc w:val="both"/>
        <w:rPr>
          <w:rFonts w:ascii="Times New Roman" w:eastAsia="Times New Roman" w:hAnsi="Times New Roman" w:cs="Times New Roman"/>
          <w:bCs/>
          <w:spacing w:val="8"/>
          <w:bdr w:val="none" w:sz="0" w:space="0" w:color="auto" w:frame="1"/>
          <w:lang w:val="lv-LV"/>
        </w:rPr>
      </w:pPr>
      <w:r w:rsidRPr="00AF3991">
        <w:rPr>
          <w:rFonts w:ascii="Times New Roman" w:eastAsia="Times New Roman" w:hAnsi="Times New Roman" w:cs="Times New Roman"/>
          <w:bCs/>
          <w:spacing w:val="8"/>
          <w:bdr w:val="none" w:sz="0" w:space="0" w:color="auto" w:frame="1"/>
          <w:lang w:val="lv-LV"/>
        </w:rPr>
        <w:t xml:space="preserve">Kad mazulis nāk pasaulē, mainās vide, kurā viņš attīstījies deviņu mēnešu garumā, tāpēc, nodzīvojis tik ilgi ūdenī, viņš piedzimst </w:t>
      </w:r>
      <w:proofErr w:type="spellStart"/>
      <w:r w:rsidRPr="00AF3991">
        <w:rPr>
          <w:rFonts w:ascii="Times New Roman" w:eastAsia="Times New Roman" w:hAnsi="Times New Roman" w:cs="Times New Roman"/>
          <w:bCs/>
          <w:spacing w:val="8"/>
          <w:bdr w:val="none" w:sz="0" w:space="0" w:color="auto" w:frame="1"/>
          <w:lang w:val="lv-LV"/>
        </w:rPr>
        <w:t>tūskains</w:t>
      </w:r>
      <w:proofErr w:type="spellEnd"/>
      <w:r w:rsidRPr="00AF3991">
        <w:rPr>
          <w:rFonts w:ascii="Times New Roman" w:eastAsia="Times New Roman" w:hAnsi="Times New Roman" w:cs="Times New Roman"/>
          <w:bCs/>
          <w:spacing w:val="8"/>
          <w:bdr w:val="none" w:sz="0" w:space="0" w:color="auto" w:frame="1"/>
          <w:lang w:val="lv-LV"/>
        </w:rPr>
        <w:t xml:space="preserve">. Jaundzimušā acis ir satūkušas, un bieži no tām novēro izdalījumus. Parasti pietiek, ja katru rītu mazuļa acis iztīra ar novārītu un līdz istabas temperatūrai atdzesētu ūdeni – katru aci tīra ar savu vates tamponiņu, virzienā no acs iekšējā uz ārējo kaktiņu. Ja dienas laikā actiņā atkal sakrājas izdalījumi, tās jātīra tik bieži, cik nepieciešams. </w:t>
      </w:r>
    </w:p>
    <w:p w:rsidR="00A769DA" w:rsidRPr="00AF3991" w:rsidRDefault="00A769DA" w:rsidP="00A769DA">
      <w:pPr>
        <w:ind w:firstLine="720"/>
        <w:jc w:val="both"/>
        <w:rPr>
          <w:rFonts w:ascii="Times New Roman" w:eastAsia="Times New Roman" w:hAnsi="Times New Roman" w:cs="Times New Roman"/>
          <w:b/>
          <w:bCs/>
          <w:spacing w:val="8"/>
          <w:bdr w:val="none" w:sz="0" w:space="0" w:color="auto" w:frame="1"/>
          <w:lang w:val="lv-LV"/>
        </w:rPr>
      </w:pPr>
    </w:p>
    <w:p w:rsidR="00A769DA" w:rsidRPr="00AF3991" w:rsidRDefault="00A769DA" w:rsidP="00A769DA">
      <w:pPr>
        <w:ind w:firstLine="720"/>
        <w:jc w:val="both"/>
        <w:rPr>
          <w:rFonts w:ascii="Times New Roman" w:eastAsia="Times New Roman" w:hAnsi="Times New Roman" w:cs="Times New Roman"/>
          <w:b/>
          <w:bCs/>
          <w:spacing w:val="8"/>
          <w:bdr w:val="none" w:sz="0" w:space="0" w:color="auto" w:frame="1"/>
          <w:lang w:val="lv-LV"/>
        </w:rPr>
      </w:pPr>
      <w:r w:rsidRPr="00AF3991">
        <w:rPr>
          <w:rFonts w:ascii="Times New Roman" w:eastAsia="Times New Roman" w:hAnsi="Times New Roman" w:cs="Times New Roman"/>
          <w:b/>
          <w:bCs/>
          <w:spacing w:val="8"/>
          <w:bdr w:val="none" w:sz="0" w:space="0" w:color="auto" w:frame="1"/>
          <w:lang w:val="lv-LV"/>
        </w:rPr>
        <w:t>Ādas kopšana</w:t>
      </w:r>
    </w:p>
    <w:p w:rsidR="00A769DA" w:rsidRPr="00AF3991" w:rsidRDefault="00A769DA" w:rsidP="00A769DA">
      <w:pPr>
        <w:ind w:firstLine="720"/>
        <w:jc w:val="both"/>
        <w:rPr>
          <w:rFonts w:ascii="Times New Roman" w:eastAsia="Times New Roman" w:hAnsi="Times New Roman" w:cs="Times New Roman"/>
          <w:bCs/>
          <w:spacing w:val="8"/>
          <w:bdr w:val="none" w:sz="0" w:space="0" w:color="auto" w:frame="1"/>
          <w:lang w:val="lv-LV"/>
        </w:rPr>
      </w:pPr>
      <w:r w:rsidRPr="00AF3991">
        <w:rPr>
          <w:rFonts w:ascii="Times New Roman" w:eastAsia="Times New Roman" w:hAnsi="Times New Roman" w:cs="Times New Roman"/>
          <w:bCs/>
          <w:spacing w:val="8"/>
          <w:bdr w:val="none" w:sz="0" w:space="0" w:color="auto" w:frame="1"/>
          <w:lang w:val="lv-LV"/>
        </w:rPr>
        <w:t>Pirmo divu nedēļu laikā pēc piedzimšanas notiek ādas adaptācijas process, tāpēc to nav lietderīgi kopt ar dažādiem kopšanas līdzekļiem un krēmiem. Šajā laikā nolobās ādas virsējais, atmirušais slānis. Izņēmums ir plaukstu un pēdu locītavas, kur āda var sasprēgāt, radot bērnam sāpes, tāpēc, ja šīs vieta</w:t>
      </w:r>
      <w:r w:rsidR="00C41975">
        <w:rPr>
          <w:rFonts w:ascii="Times New Roman" w:eastAsia="Times New Roman" w:hAnsi="Times New Roman" w:cs="Times New Roman"/>
          <w:bCs/>
          <w:spacing w:val="8"/>
          <w:bdr w:val="none" w:sz="0" w:space="0" w:color="auto" w:frame="1"/>
          <w:lang w:val="lv-LV"/>
        </w:rPr>
        <w:t>s ir ļoti sausas, tās var ieziest</w:t>
      </w:r>
      <w:r w:rsidRPr="00AF3991">
        <w:rPr>
          <w:rFonts w:ascii="Times New Roman" w:eastAsia="Times New Roman" w:hAnsi="Times New Roman" w:cs="Times New Roman"/>
          <w:bCs/>
          <w:spacing w:val="8"/>
          <w:bdr w:val="none" w:sz="0" w:space="0" w:color="auto" w:frame="1"/>
          <w:lang w:val="lv-LV"/>
        </w:rPr>
        <w:t xml:space="preserve"> ar mitrinošu krēmu. Būtiski turēt tīras un sausas visas ādas krokas – kaklu, paduses, aizauss krokas, cirkšņus. Divas reizes dienā tās jākopj ar ūdeni un pēc tam rūpīgi jānosusina. Svarīgi regulāri mainīt autiņbikses, pēc katras vēdera izejas mazuļa dupsis jāapmazgā ar siltu ūdeni un kārtīgi jānosusina. Būtiskas ir arī regulāras gaisa peldes. Ja tomēr dupsis ir apsārtis, var izmantot cinku saturošu ziedi. </w:t>
      </w:r>
    </w:p>
    <w:p w:rsidR="00A769DA" w:rsidRPr="00AF3991" w:rsidRDefault="00A769DA" w:rsidP="00A769DA">
      <w:pPr>
        <w:ind w:firstLine="720"/>
        <w:jc w:val="both"/>
        <w:rPr>
          <w:rFonts w:ascii="Times New Roman" w:eastAsia="Times New Roman" w:hAnsi="Times New Roman" w:cs="Times New Roman"/>
          <w:bCs/>
          <w:spacing w:val="8"/>
          <w:bdr w:val="none" w:sz="0" w:space="0" w:color="auto" w:frame="1"/>
          <w:lang w:val="lv-LV"/>
        </w:rPr>
      </w:pPr>
    </w:p>
    <w:p w:rsidR="00A769DA" w:rsidRPr="00AF3991" w:rsidRDefault="00A769DA" w:rsidP="00A769DA">
      <w:pPr>
        <w:ind w:firstLine="720"/>
        <w:jc w:val="both"/>
        <w:rPr>
          <w:rFonts w:ascii="Times New Roman" w:eastAsia="Times New Roman" w:hAnsi="Times New Roman" w:cs="Times New Roman"/>
          <w:b/>
          <w:bCs/>
          <w:spacing w:val="8"/>
          <w:bdr w:val="none" w:sz="0" w:space="0" w:color="auto" w:frame="1"/>
          <w:lang w:val="lv-LV"/>
        </w:rPr>
      </w:pPr>
      <w:r w:rsidRPr="00AF3991">
        <w:rPr>
          <w:rFonts w:ascii="Times New Roman" w:eastAsia="Times New Roman" w:hAnsi="Times New Roman" w:cs="Times New Roman"/>
          <w:b/>
          <w:bCs/>
          <w:spacing w:val="8"/>
          <w:bdr w:val="none" w:sz="0" w:space="0" w:color="auto" w:frame="1"/>
          <w:lang w:val="lv-LV"/>
        </w:rPr>
        <w:t>Vannošana</w:t>
      </w:r>
    </w:p>
    <w:p w:rsidR="00A769DA" w:rsidRPr="00AF3991" w:rsidRDefault="00A769DA" w:rsidP="00A769DA">
      <w:pPr>
        <w:ind w:firstLine="720"/>
        <w:jc w:val="both"/>
        <w:rPr>
          <w:rFonts w:ascii="Times New Roman" w:eastAsia="Times New Roman" w:hAnsi="Times New Roman" w:cs="Times New Roman"/>
          <w:bCs/>
          <w:spacing w:val="8"/>
          <w:bdr w:val="none" w:sz="0" w:space="0" w:color="auto" w:frame="1"/>
          <w:lang w:val="lv-LV"/>
        </w:rPr>
      </w:pPr>
      <w:r w:rsidRPr="00AF3991">
        <w:rPr>
          <w:rFonts w:ascii="Times New Roman" w:eastAsia="Times New Roman" w:hAnsi="Times New Roman" w:cs="Times New Roman"/>
          <w:bCs/>
          <w:spacing w:val="8"/>
          <w:bdr w:val="none" w:sz="0" w:space="0" w:color="auto" w:frame="1"/>
          <w:lang w:val="lv-LV"/>
        </w:rPr>
        <w:t>Pirmo vannošanu jaundzimušajam var plānot jau 3.–4. dzīves dienā, atgriežoties mājās no dzemdību nodaļas. Nerekomendē bērnu vannot vakcinācijas dienā, bet vēl neatdalījusies nabassaites atlieka vannošanu netraucē. Temperatūrai telpā, kurā bērnu vanno, jābūt 22–23℃, savukārt ūdens temperatūrai jābūt 37℃. Ūdens temperatūru palīdz kontrolēt ūdenī ielikts zīdaiņu vannošanai paredzēts termometrs. Pirmajos mēnešos vannošana ieteicama 2–3 reizes nedēļā, lai pārlieku nekairinātu un nesausinātu mazulīša ādu.</w:t>
      </w:r>
    </w:p>
    <w:p w:rsidR="00A769DA" w:rsidRPr="00AF3991" w:rsidRDefault="00A769DA" w:rsidP="00A769DA">
      <w:pPr>
        <w:ind w:firstLine="720"/>
        <w:jc w:val="both"/>
        <w:rPr>
          <w:rFonts w:ascii="Times New Roman" w:eastAsia="Times New Roman" w:hAnsi="Times New Roman" w:cs="Times New Roman"/>
          <w:b/>
          <w:bCs/>
          <w:spacing w:val="8"/>
          <w:bdr w:val="none" w:sz="0" w:space="0" w:color="auto" w:frame="1"/>
          <w:lang w:val="lv-LV"/>
        </w:rPr>
      </w:pPr>
    </w:p>
    <w:p w:rsidR="00A769DA" w:rsidRPr="00AF3991" w:rsidRDefault="00A769DA" w:rsidP="00A769DA">
      <w:pPr>
        <w:ind w:firstLine="720"/>
        <w:jc w:val="both"/>
        <w:rPr>
          <w:rFonts w:ascii="Times New Roman" w:eastAsia="Times New Roman" w:hAnsi="Times New Roman" w:cs="Times New Roman"/>
          <w:b/>
          <w:bCs/>
          <w:spacing w:val="8"/>
          <w:bdr w:val="none" w:sz="0" w:space="0" w:color="auto" w:frame="1"/>
          <w:lang w:val="lv-LV"/>
        </w:rPr>
      </w:pPr>
      <w:r w:rsidRPr="00AF3991">
        <w:rPr>
          <w:rFonts w:ascii="Times New Roman" w:eastAsia="Times New Roman" w:hAnsi="Times New Roman" w:cs="Times New Roman"/>
          <w:b/>
          <w:bCs/>
          <w:spacing w:val="8"/>
          <w:bdr w:val="none" w:sz="0" w:space="0" w:color="auto" w:frame="1"/>
          <w:lang w:val="lv-LV"/>
        </w:rPr>
        <w:t>Vēdera izeja un urinēšana</w:t>
      </w:r>
    </w:p>
    <w:p w:rsidR="00A769DA" w:rsidRPr="00AF3991" w:rsidRDefault="00A769DA" w:rsidP="00A769DA">
      <w:pPr>
        <w:ind w:firstLine="720"/>
        <w:jc w:val="both"/>
        <w:rPr>
          <w:rFonts w:ascii="Times New Roman" w:eastAsia="Times New Roman" w:hAnsi="Times New Roman" w:cs="Times New Roman"/>
          <w:bCs/>
          <w:spacing w:val="8"/>
          <w:bdr w:val="none" w:sz="0" w:space="0" w:color="auto" w:frame="1"/>
          <w:lang w:val="lv-LV"/>
        </w:rPr>
      </w:pPr>
      <w:r w:rsidRPr="00AF3991">
        <w:rPr>
          <w:rFonts w:ascii="Times New Roman" w:eastAsia="Times New Roman" w:hAnsi="Times New Roman" w:cs="Times New Roman"/>
          <w:bCs/>
          <w:spacing w:val="8"/>
          <w:bdr w:val="none" w:sz="0" w:space="0" w:color="auto" w:frame="1"/>
          <w:lang w:val="lv-LV"/>
        </w:rPr>
        <w:t xml:space="preserve">Pēc dzimšanas bērniņa pirmajai vēdera izejai jābūt pirmās diennakts laikā. Tā ir biezas konsistences, melnā krāsā, un to sauc par </w:t>
      </w:r>
      <w:proofErr w:type="spellStart"/>
      <w:r w:rsidRPr="00AF3991">
        <w:rPr>
          <w:rFonts w:ascii="Times New Roman" w:eastAsia="Times New Roman" w:hAnsi="Times New Roman" w:cs="Times New Roman"/>
          <w:bCs/>
          <w:spacing w:val="8"/>
          <w:bdr w:val="none" w:sz="0" w:space="0" w:color="auto" w:frame="1"/>
          <w:lang w:val="lv-LV"/>
        </w:rPr>
        <w:t>mekoniju</w:t>
      </w:r>
      <w:proofErr w:type="spellEnd"/>
      <w:r w:rsidRPr="00AF3991">
        <w:rPr>
          <w:rFonts w:ascii="Times New Roman" w:eastAsia="Times New Roman" w:hAnsi="Times New Roman" w:cs="Times New Roman"/>
          <w:bCs/>
          <w:spacing w:val="8"/>
          <w:bdr w:val="none" w:sz="0" w:space="0" w:color="auto" w:frame="1"/>
          <w:lang w:val="lv-LV"/>
        </w:rPr>
        <w:t>. Turpmākajās dienās vēdera izejas konsistence kļūst mīkstāka, līdz diezgan šķidrai, ar baltiem graudiņiem. Mainās arī krāsa – uz tumši zaļu, tad sinepju un visbeidzot dzeltenu. Ar krūti zīdītam bērnam 3.–4. dzīves dienā vēders iziet 3–4 reizes dienā, bet vēlāk – līdz pat 8 reizēm dienā.</w:t>
      </w:r>
    </w:p>
    <w:p w:rsidR="00A769DA" w:rsidRPr="00AF3991" w:rsidRDefault="00A769DA" w:rsidP="00A769DA">
      <w:pPr>
        <w:ind w:firstLine="720"/>
        <w:jc w:val="both"/>
        <w:rPr>
          <w:rFonts w:ascii="Times New Roman" w:eastAsia="Times New Roman" w:hAnsi="Times New Roman" w:cs="Times New Roman"/>
          <w:bCs/>
          <w:spacing w:val="8"/>
          <w:bdr w:val="none" w:sz="0" w:space="0" w:color="auto" w:frame="1"/>
          <w:lang w:val="lv-LV"/>
        </w:rPr>
      </w:pPr>
      <w:r w:rsidRPr="00AF3991">
        <w:rPr>
          <w:rFonts w:ascii="Times New Roman" w:eastAsia="Times New Roman" w:hAnsi="Times New Roman" w:cs="Times New Roman"/>
          <w:bCs/>
          <w:spacing w:val="8"/>
          <w:bdr w:val="none" w:sz="0" w:space="0" w:color="auto" w:frame="1"/>
          <w:lang w:val="lv-LV"/>
        </w:rPr>
        <w:lastRenderedPageBreak/>
        <w:t xml:space="preserve">Pirmajai urinēšanai jānotiek pirmās diennakts laikā. Pirmajās dienās bērns urinē salīdzinoši reti – 1–2 reizes dienā – un nelielā apjomā. Pakāpeniski pieaugot ēdināšanas apjomam, pieaug arī urinēšanas apjoms un biežums, 3.–5. dzīves dienā jau vajadzētu būt aptuveni 6 urinācijām diennaktī, bet vēlāk vismaz 6–8 reizēm diennaktī. Ap 3. dzīves dienu var novērot, ka urīns kļūst </w:t>
      </w:r>
      <w:proofErr w:type="spellStart"/>
      <w:r w:rsidRPr="00AF3991">
        <w:rPr>
          <w:rFonts w:ascii="Times New Roman" w:eastAsia="Times New Roman" w:hAnsi="Times New Roman" w:cs="Times New Roman"/>
          <w:bCs/>
          <w:spacing w:val="8"/>
          <w:bdr w:val="none" w:sz="0" w:space="0" w:color="auto" w:frame="1"/>
          <w:lang w:val="lv-LV"/>
        </w:rPr>
        <w:t>kieģeļsarkans</w:t>
      </w:r>
      <w:proofErr w:type="spellEnd"/>
      <w:r w:rsidRPr="00AF3991">
        <w:rPr>
          <w:rFonts w:ascii="Times New Roman" w:eastAsia="Times New Roman" w:hAnsi="Times New Roman" w:cs="Times New Roman"/>
          <w:bCs/>
          <w:spacing w:val="8"/>
          <w:bdr w:val="none" w:sz="0" w:space="0" w:color="auto" w:frame="1"/>
          <w:lang w:val="lv-LV"/>
        </w:rPr>
        <w:t xml:space="preserve">, ko nereti jaunie vecāki uzskata par asiņošanu, bet patiesībā tie ir sāļi, kas izdalās no nierēm, un to sauc par </w:t>
      </w:r>
      <w:proofErr w:type="spellStart"/>
      <w:r w:rsidRPr="00AF3991">
        <w:rPr>
          <w:rFonts w:ascii="Times New Roman" w:eastAsia="Times New Roman" w:hAnsi="Times New Roman" w:cs="Times New Roman"/>
          <w:bCs/>
          <w:spacing w:val="8"/>
          <w:bdr w:val="none" w:sz="0" w:space="0" w:color="auto" w:frame="1"/>
          <w:lang w:val="lv-LV"/>
        </w:rPr>
        <w:t>urīnskābo</w:t>
      </w:r>
      <w:proofErr w:type="spellEnd"/>
      <w:r w:rsidRPr="00AF3991">
        <w:rPr>
          <w:rFonts w:ascii="Times New Roman" w:eastAsia="Times New Roman" w:hAnsi="Times New Roman" w:cs="Times New Roman"/>
          <w:bCs/>
          <w:spacing w:val="8"/>
          <w:bdr w:val="none" w:sz="0" w:space="0" w:color="auto" w:frame="1"/>
          <w:lang w:val="lv-LV"/>
        </w:rPr>
        <w:t xml:space="preserve"> infarktu. Tas ir fizioloģisks process, par ko nav jāsatraucas. Vēlīnākā vecumā gan tā jau būs patoloģija</w:t>
      </w:r>
      <w:r w:rsidR="00C41975">
        <w:rPr>
          <w:rFonts w:ascii="Times New Roman" w:eastAsia="Times New Roman" w:hAnsi="Times New Roman" w:cs="Times New Roman"/>
          <w:bCs/>
          <w:spacing w:val="8"/>
          <w:bdr w:val="none" w:sz="0" w:space="0" w:color="auto" w:frame="1"/>
          <w:lang w:val="lv-LV"/>
        </w:rPr>
        <w:t>,</w:t>
      </w:r>
      <w:r w:rsidRPr="00AF3991">
        <w:rPr>
          <w:rFonts w:ascii="Times New Roman" w:eastAsia="Times New Roman" w:hAnsi="Times New Roman" w:cs="Times New Roman"/>
          <w:bCs/>
          <w:spacing w:val="8"/>
          <w:bdr w:val="none" w:sz="0" w:space="0" w:color="auto" w:frame="1"/>
          <w:lang w:val="lv-LV"/>
        </w:rPr>
        <w:t xml:space="preserve"> un par to noteikti jāinformē bērniņa ārsts.</w:t>
      </w:r>
    </w:p>
    <w:p w:rsidR="00A769DA" w:rsidRPr="00AF3991" w:rsidRDefault="00A769DA" w:rsidP="00A769DA">
      <w:pPr>
        <w:ind w:firstLine="720"/>
        <w:jc w:val="both"/>
        <w:rPr>
          <w:rFonts w:ascii="Times New Roman" w:eastAsia="Times New Roman" w:hAnsi="Times New Roman" w:cs="Times New Roman"/>
          <w:bCs/>
          <w:spacing w:val="8"/>
          <w:bdr w:val="none" w:sz="0" w:space="0" w:color="auto" w:frame="1"/>
          <w:lang w:val="lv-LV"/>
        </w:rPr>
      </w:pPr>
    </w:p>
    <w:p w:rsidR="00A769DA" w:rsidRPr="00AF3991" w:rsidRDefault="00A769DA" w:rsidP="00A769DA">
      <w:pPr>
        <w:spacing w:after="0" w:line="240" w:lineRule="auto"/>
        <w:ind w:firstLine="720"/>
        <w:jc w:val="both"/>
        <w:textAlignment w:val="baseline"/>
        <w:rPr>
          <w:rFonts w:ascii="Times New Roman" w:eastAsia="Times New Roman" w:hAnsi="Times New Roman" w:cs="Times New Roman"/>
          <w:b/>
          <w:spacing w:val="8"/>
          <w:lang w:val="lv-LV"/>
        </w:rPr>
      </w:pPr>
      <w:r w:rsidRPr="00AF3991">
        <w:rPr>
          <w:rFonts w:ascii="Times New Roman" w:eastAsia="Times New Roman" w:hAnsi="Times New Roman" w:cs="Times New Roman"/>
          <w:b/>
          <w:spacing w:val="8"/>
          <w:lang w:val="lv-LV"/>
        </w:rPr>
        <w:t>Jaundzimušā svara kontrole</w:t>
      </w:r>
    </w:p>
    <w:p w:rsidR="00A769DA" w:rsidRPr="00AF3991" w:rsidRDefault="00A769DA" w:rsidP="00A769DA">
      <w:pPr>
        <w:spacing w:after="0" w:line="240" w:lineRule="auto"/>
        <w:jc w:val="both"/>
        <w:textAlignment w:val="baseline"/>
        <w:rPr>
          <w:rFonts w:ascii="Times New Roman" w:eastAsia="Times New Roman" w:hAnsi="Times New Roman" w:cs="Times New Roman"/>
          <w:spacing w:val="8"/>
          <w:lang w:val="lv-LV"/>
        </w:rPr>
      </w:pPr>
    </w:p>
    <w:p w:rsidR="00A769DA" w:rsidRPr="00AF3991" w:rsidRDefault="00A769DA" w:rsidP="00A769DA">
      <w:pPr>
        <w:spacing w:line="240" w:lineRule="auto"/>
        <w:ind w:firstLine="720"/>
        <w:jc w:val="both"/>
        <w:textAlignment w:val="baseline"/>
        <w:rPr>
          <w:rFonts w:ascii="Times New Roman" w:eastAsia="Times New Roman" w:hAnsi="Times New Roman" w:cs="Times New Roman"/>
          <w:spacing w:val="8"/>
          <w:lang w:val="lv-LV"/>
        </w:rPr>
      </w:pPr>
      <w:r w:rsidRPr="00AF3991">
        <w:rPr>
          <w:rFonts w:ascii="Times New Roman" w:eastAsia="Times New Roman" w:hAnsi="Times New Roman" w:cs="Times New Roman"/>
          <w:spacing w:val="8"/>
          <w:lang w:val="lv-LV"/>
        </w:rPr>
        <w:t>Pēc dzimšanas pirmajās 3</w:t>
      </w:r>
      <w:r w:rsidRPr="00AF3991">
        <w:rPr>
          <w:rFonts w:ascii="Times New Roman" w:eastAsia="Times New Roman" w:hAnsi="Times New Roman" w:cs="Times New Roman"/>
          <w:bCs/>
          <w:spacing w:val="8"/>
          <w:bdr w:val="none" w:sz="0" w:space="0" w:color="auto" w:frame="1"/>
          <w:lang w:val="lv-LV"/>
        </w:rPr>
        <w:t>–</w:t>
      </w:r>
      <w:r w:rsidRPr="00AF3991">
        <w:rPr>
          <w:rFonts w:ascii="Times New Roman" w:eastAsia="Times New Roman" w:hAnsi="Times New Roman" w:cs="Times New Roman"/>
          <w:spacing w:val="8"/>
          <w:lang w:val="lv-LV"/>
        </w:rPr>
        <w:t>4 dienās bērns parasti zaudē svaru. Tas notiek tāpēc, ka samazinās tūska un izdalās jaundzimušā pirmie izkārnījumi (</w:t>
      </w:r>
      <w:proofErr w:type="spellStart"/>
      <w:r w:rsidRPr="00AF3991">
        <w:rPr>
          <w:rFonts w:ascii="Times New Roman" w:eastAsia="Times New Roman" w:hAnsi="Times New Roman" w:cs="Times New Roman"/>
          <w:spacing w:val="8"/>
          <w:lang w:val="lv-LV"/>
        </w:rPr>
        <w:t>mekonijs</w:t>
      </w:r>
      <w:proofErr w:type="spellEnd"/>
      <w:r w:rsidRPr="00AF3991">
        <w:rPr>
          <w:rFonts w:ascii="Times New Roman" w:eastAsia="Times New Roman" w:hAnsi="Times New Roman" w:cs="Times New Roman"/>
          <w:spacing w:val="8"/>
          <w:lang w:val="lv-LV"/>
        </w:rPr>
        <w:t>). Uzskata, ka svara zudums ir normāls, ja bērns zaudē līdz 10% no dzimšanas svara. Mazuļa svars parasti stabilizējas 3.</w:t>
      </w:r>
      <w:r w:rsidRPr="00AF3991">
        <w:rPr>
          <w:rFonts w:ascii="Times New Roman" w:eastAsia="Times New Roman" w:hAnsi="Times New Roman" w:cs="Times New Roman"/>
          <w:bCs/>
          <w:spacing w:val="8"/>
          <w:bdr w:val="none" w:sz="0" w:space="0" w:color="auto" w:frame="1"/>
          <w:lang w:val="lv-LV"/>
        </w:rPr>
        <w:t>–</w:t>
      </w:r>
      <w:r w:rsidRPr="00AF3991">
        <w:rPr>
          <w:rFonts w:ascii="Times New Roman" w:eastAsia="Times New Roman" w:hAnsi="Times New Roman" w:cs="Times New Roman"/>
          <w:spacing w:val="8"/>
          <w:lang w:val="lv-LV"/>
        </w:rPr>
        <w:t>5. dzīves dienā, pakāpeniski pieaugot aptuveni par 20</w:t>
      </w:r>
      <w:r w:rsidRPr="00AF3991">
        <w:rPr>
          <w:rFonts w:ascii="Times New Roman" w:eastAsia="Times New Roman" w:hAnsi="Times New Roman" w:cs="Times New Roman"/>
          <w:bCs/>
          <w:spacing w:val="8"/>
          <w:bdr w:val="none" w:sz="0" w:space="0" w:color="auto" w:frame="1"/>
          <w:lang w:val="lv-LV"/>
        </w:rPr>
        <w:t>–</w:t>
      </w:r>
      <w:r w:rsidRPr="00AF3991">
        <w:rPr>
          <w:rFonts w:ascii="Times New Roman" w:eastAsia="Times New Roman" w:hAnsi="Times New Roman" w:cs="Times New Roman"/>
          <w:spacing w:val="8"/>
          <w:lang w:val="lv-LV"/>
        </w:rPr>
        <w:t>30 gramiem diennaktī un dzimšanas svaru sasniedzot līdz 14 dienu vecumam.</w:t>
      </w:r>
    </w:p>
    <w:p w:rsidR="00A769DA" w:rsidRPr="00AF3991" w:rsidRDefault="00A769DA" w:rsidP="00A769DA">
      <w:pPr>
        <w:ind w:firstLine="720"/>
        <w:jc w:val="both"/>
        <w:textAlignment w:val="baseline"/>
        <w:rPr>
          <w:rFonts w:ascii="Times New Roman" w:eastAsia="Times New Roman" w:hAnsi="Times New Roman" w:cs="Times New Roman"/>
          <w:spacing w:val="8"/>
          <w:lang w:val="lv-LV"/>
        </w:rPr>
      </w:pPr>
      <w:r w:rsidRPr="00AF3991">
        <w:rPr>
          <w:rFonts w:ascii="Times New Roman" w:eastAsia="Times New Roman" w:hAnsi="Times New Roman" w:cs="Times New Roman"/>
          <w:spacing w:val="8"/>
          <w:lang w:val="lv-LV"/>
        </w:rPr>
        <w:t>Veselam jaundzimušajam nav nepieciešama ikdienas svara kontrole, tā var radīt tikai stresu. Tomēr pirmajā mēnesī ieteicams bērnu svērt vienu reizi nedēļā, lai pārliecinātos par adekvātu svara pieaugumu, kas parasti ir 150</w:t>
      </w:r>
      <w:r w:rsidRPr="00AF3991">
        <w:rPr>
          <w:rFonts w:ascii="Times New Roman" w:eastAsia="Times New Roman" w:hAnsi="Times New Roman" w:cs="Times New Roman"/>
          <w:bCs/>
          <w:spacing w:val="8"/>
          <w:bdr w:val="none" w:sz="0" w:space="0" w:color="auto" w:frame="1"/>
          <w:lang w:val="lv-LV"/>
        </w:rPr>
        <w:t>–</w:t>
      </w:r>
      <w:r w:rsidRPr="00AF3991">
        <w:rPr>
          <w:rFonts w:ascii="Times New Roman" w:eastAsia="Times New Roman" w:hAnsi="Times New Roman" w:cs="Times New Roman"/>
          <w:spacing w:val="8"/>
          <w:lang w:val="lv-LV"/>
        </w:rPr>
        <w:t>200 grami nedēļā un 700</w:t>
      </w:r>
      <w:r w:rsidRPr="00AF3991">
        <w:rPr>
          <w:rFonts w:ascii="Times New Roman" w:eastAsia="Times New Roman" w:hAnsi="Times New Roman" w:cs="Times New Roman"/>
          <w:bCs/>
          <w:spacing w:val="8"/>
          <w:bdr w:val="none" w:sz="0" w:space="0" w:color="auto" w:frame="1"/>
          <w:lang w:val="lv-LV"/>
        </w:rPr>
        <w:t>–</w:t>
      </w:r>
      <w:r w:rsidRPr="00AF3991">
        <w:rPr>
          <w:rFonts w:ascii="Times New Roman" w:eastAsia="Times New Roman" w:hAnsi="Times New Roman" w:cs="Times New Roman"/>
          <w:spacing w:val="8"/>
          <w:lang w:val="lv-LV"/>
        </w:rPr>
        <w:t>800 grami pirmā mēneša laikā</w:t>
      </w:r>
      <w:r w:rsidR="00C41975">
        <w:rPr>
          <w:rFonts w:ascii="Times New Roman" w:eastAsia="Times New Roman" w:hAnsi="Times New Roman" w:cs="Times New Roman"/>
          <w:spacing w:val="8"/>
          <w:lang w:val="lv-LV"/>
        </w:rPr>
        <w:t xml:space="preserve"> </w:t>
      </w:r>
      <w:r w:rsidR="00C41975" w:rsidRPr="00AF3991">
        <w:rPr>
          <w:rFonts w:ascii="Times New Roman" w:eastAsia="Times New Roman" w:hAnsi="Times New Roman" w:cs="Times New Roman"/>
          <w:spacing w:val="8"/>
          <w:lang w:val="lv-LV"/>
        </w:rPr>
        <w:t>(pieļaujama ir arī pieņemšanās svarā no 500 līdz 1500 grami</w:t>
      </w:r>
      <w:r w:rsidR="00C41975">
        <w:rPr>
          <w:rFonts w:ascii="Times New Roman" w:eastAsia="Times New Roman" w:hAnsi="Times New Roman" w:cs="Times New Roman"/>
          <w:spacing w:val="8"/>
          <w:lang w:val="lv-LV"/>
        </w:rPr>
        <w:t xml:space="preserve">em </w:t>
      </w:r>
      <w:r w:rsidR="00C41975" w:rsidRPr="00AF3991">
        <w:rPr>
          <w:rFonts w:ascii="Times New Roman" w:eastAsia="Times New Roman" w:hAnsi="Times New Roman" w:cs="Times New Roman"/>
          <w:spacing w:val="8"/>
          <w:lang w:val="lv-LV"/>
        </w:rPr>
        <w:t>pirmā mēneša laikā)</w:t>
      </w:r>
      <w:r w:rsidRPr="00AF3991">
        <w:rPr>
          <w:rFonts w:ascii="Times New Roman" w:eastAsia="Times New Roman" w:hAnsi="Times New Roman" w:cs="Times New Roman"/>
          <w:spacing w:val="8"/>
          <w:lang w:val="lv-LV"/>
        </w:rPr>
        <w:t xml:space="preserve">. </w:t>
      </w:r>
    </w:p>
    <w:p w:rsidR="00A769DA" w:rsidRPr="00AF3991" w:rsidRDefault="00A769DA" w:rsidP="00A769DA">
      <w:pPr>
        <w:ind w:firstLine="720"/>
        <w:jc w:val="both"/>
        <w:textAlignment w:val="baseline"/>
        <w:rPr>
          <w:rFonts w:ascii="Times New Roman" w:hAnsi="Times New Roman" w:cs="Times New Roman"/>
          <w:lang w:val="lv-LV"/>
        </w:rPr>
      </w:pPr>
    </w:p>
    <w:p w:rsidR="00A769DA" w:rsidRPr="00AF3991" w:rsidRDefault="00A769DA" w:rsidP="00A769DA">
      <w:pPr>
        <w:ind w:firstLine="720"/>
        <w:jc w:val="both"/>
        <w:rPr>
          <w:rFonts w:ascii="Times New Roman" w:hAnsi="Times New Roman" w:cs="Times New Roman"/>
          <w:b/>
          <w:lang w:val="lv-LV"/>
        </w:rPr>
      </w:pPr>
      <w:r w:rsidRPr="00AF3991">
        <w:rPr>
          <w:rFonts w:ascii="Times New Roman" w:hAnsi="Times New Roman" w:cs="Times New Roman"/>
          <w:b/>
          <w:lang w:val="lv-LV"/>
        </w:rPr>
        <w:t>Dzelte</w:t>
      </w:r>
    </w:p>
    <w:p w:rsidR="00A769DA" w:rsidRPr="00AF3991" w:rsidRDefault="00A769DA" w:rsidP="00A769DA">
      <w:pPr>
        <w:ind w:firstLine="720"/>
        <w:jc w:val="both"/>
        <w:rPr>
          <w:rFonts w:ascii="Times New Roman" w:hAnsi="Times New Roman" w:cs="Times New Roman"/>
          <w:lang w:val="lv-LV"/>
        </w:rPr>
      </w:pPr>
      <w:r w:rsidRPr="00AF3991">
        <w:rPr>
          <w:rFonts w:ascii="Times New Roman" w:hAnsi="Times New Roman" w:cs="Times New Roman"/>
          <w:lang w:val="lv-LV"/>
        </w:rPr>
        <w:t>3.</w:t>
      </w:r>
      <w:r w:rsidRPr="00AF3991">
        <w:rPr>
          <w:rFonts w:ascii="Times New Roman" w:eastAsia="Times New Roman" w:hAnsi="Times New Roman" w:cs="Times New Roman"/>
          <w:bCs/>
          <w:spacing w:val="8"/>
          <w:bdr w:val="none" w:sz="0" w:space="0" w:color="auto" w:frame="1"/>
          <w:lang w:val="lv-LV"/>
        </w:rPr>
        <w:t>–</w:t>
      </w:r>
      <w:r w:rsidRPr="00AF3991">
        <w:rPr>
          <w:rFonts w:ascii="Times New Roman" w:hAnsi="Times New Roman" w:cs="Times New Roman"/>
          <w:lang w:val="lv-LV"/>
        </w:rPr>
        <w:t>4. dienā pēc dzimšanas vairumam jaundzimušo parādās dzelte. Tādu dzelti sauc par fizioloģisku, un tā pakāpeniski pazūd līdz trešajai dzīves nedēļai. Ja dzelte jaundzimušajam attīstās pirmajā dzīves dienā, pēc tam izteikti pieaug vai novērojama ilgstoši, tad dzelti uzskata par patoloģisku. Katra situācija ārstam jāizvērtē individuāli.</w:t>
      </w:r>
    </w:p>
    <w:p w:rsidR="00A769DA" w:rsidRPr="00AF3991" w:rsidRDefault="00A769DA" w:rsidP="00A769DA">
      <w:pPr>
        <w:ind w:firstLine="720"/>
        <w:jc w:val="both"/>
        <w:rPr>
          <w:rFonts w:ascii="Times New Roman" w:hAnsi="Times New Roman" w:cs="Times New Roman"/>
          <w:lang w:val="lv-LV"/>
        </w:rPr>
      </w:pPr>
    </w:p>
    <w:p w:rsidR="00A769DA" w:rsidRPr="00AF3991" w:rsidRDefault="00A769DA" w:rsidP="00A769DA">
      <w:pPr>
        <w:ind w:firstLine="720"/>
        <w:jc w:val="both"/>
        <w:rPr>
          <w:rFonts w:ascii="Times New Roman" w:hAnsi="Times New Roman" w:cs="Times New Roman"/>
          <w:b/>
          <w:lang w:val="lv-LV"/>
        </w:rPr>
      </w:pPr>
      <w:r w:rsidRPr="00AF3991">
        <w:rPr>
          <w:rFonts w:ascii="Times New Roman" w:hAnsi="Times New Roman" w:cs="Times New Roman"/>
          <w:b/>
          <w:lang w:val="lv-LV"/>
        </w:rPr>
        <w:t>Raudāšana</w:t>
      </w:r>
    </w:p>
    <w:p w:rsidR="00A769DA" w:rsidRPr="00AF3991" w:rsidRDefault="00A769DA" w:rsidP="00A769DA">
      <w:pPr>
        <w:ind w:firstLine="720"/>
        <w:jc w:val="both"/>
        <w:rPr>
          <w:rFonts w:ascii="Times New Roman" w:hAnsi="Times New Roman" w:cs="Times New Roman"/>
          <w:lang w:val="lv-LV"/>
        </w:rPr>
      </w:pPr>
      <w:r w:rsidRPr="00AF3991">
        <w:rPr>
          <w:rFonts w:ascii="Times New Roman" w:hAnsi="Times New Roman" w:cs="Times New Roman"/>
          <w:lang w:val="lv-LV"/>
        </w:rPr>
        <w:t>Viens no svarīgākajiem mirkļiem dzemdībās ir bērna pirmais kliedziens. Pirmajā dzīves mēnesī raudāšana ir normāls bērna attīstības un adaptācijas process. Vecākiem svarīgi saprast, kad raudāšana uzskatāma par normālu, bet kad ne. Bērns var raudāt, ja viņam nepieciešams nomainīt autiņbiksītes, ja viņš ir izsalcis, noguris, nosalis, pārkarsis, izjūt sāpes, dažkārt – pārstimulēts ar dažādiem trokšņiem, lielu cilvēku skaitu.</w:t>
      </w:r>
    </w:p>
    <w:p w:rsidR="00A769DA" w:rsidRPr="00AF3991" w:rsidRDefault="00A769DA" w:rsidP="00A769DA">
      <w:pPr>
        <w:ind w:firstLine="720"/>
        <w:jc w:val="both"/>
        <w:rPr>
          <w:rFonts w:ascii="Times New Roman" w:hAnsi="Times New Roman" w:cs="Times New Roman"/>
          <w:lang w:val="lv-LV"/>
        </w:rPr>
      </w:pPr>
      <w:r w:rsidRPr="00AF3991">
        <w:rPr>
          <w:rFonts w:ascii="Times New Roman" w:hAnsi="Times New Roman" w:cs="Times New Roman"/>
          <w:lang w:val="lv-LV"/>
        </w:rPr>
        <w:t>Par normālu uzskata jaundzimušā raudāšanu līdz trim stundām diennaktī. Ja raudāšana pārsniedz daudz vairāk nekā 3–4 stundas diennaktī, jāmeklē iemesls. Jebkurā gadījumā raudāšana ir signāls, ka bērns nav laimīgs, tāpēc vecāku uzdevums ir apmierināt bērna vēlmes.</w:t>
      </w:r>
    </w:p>
    <w:p w:rsidR="00A769DA" w:rsidRPr="00AF3991" w:rsidRDefault="00A769DA" w:rsidP="00A769DA">
      <w:pPr>
        <w:ind w:firstLine="720"/>
        <w:jc w:val="both"/>
        <w:rPr>
          <w:rFonts w:ascii="Times New Roman" w:hAnsi="Times New Roman" w:cs="Times New Roman"/>
          <w:lang w:val="lv-LV"/>
        </w:rPr>
      </w:pPr>
      <w:r w:rsidRPr="00AF3991">
        <w:rPr>
          <w:rFonts w:ascii="Times New Roman" w:hAnsi="Times New Roman" w:cs="Times New Roman"/>
          <w:lang w:val="lv-LV"/>
        </w:rPr>
        <w:t>Pirmajā dzīves mēnesī visbiežāk raudāšana ir saistīta ar izsalkumu, netīrām autiņbiksītēm vai vēlēšanos, lai viņu paņem rokās. Ja šīs mazuļa vajadzības ir apmierinātas, bet bērns nav nomierināms, un vecāki novēro vēl kādus simptomus, kas nav uzskatāmi par normāliem, jāvēršas pēc palīdzības.</w:t>
      </w:r>
    </w:p>
    <w:p w:rsidR="00A769DA" w:rsidRPr="00AF3991" w:rsidRDefault="00A769DA" w:rsidP="00A769DA">
      <w:pPr>
        <w:ind w:firstLine="720"/>
        <w:jc w:val="both"/>
        <w:rPr>
          <w:rFonts w:ascii="Times New Roman" w:hAnsi="Times New Roman" w:cs="Times New Roman"/>
          <w:lang w:val="lv-LV"/>
        </w:rPr>
      </w:pPr>
      <w:r w:rsidRPr="00AF3991">
        <w:rPr>
          <w:rFonts w:ascii="Times New Roman" w:hAnsi="Times New Roman" w:cs="Times New Roman"/>
          <w:lang w:val="lv-LV"/>
        </w:rPr>
        <w:t xml:space="preserve">Ko var darīt? Ēdināt, nomainīt autiņbiksītes, paņemt rokās, samīļot, ieslēgt “balto troksni” (skaņa, kas rodas, apvienojot visas iespējamās, cilvēka ausij dzirdamās frekvences), padziedāt, iziet pastaigā, ja tas iespējams. Bieži pēcdzemdību adaptācijas agrīnajā periodā bērns sajūt un pārņem trauksmi no mātes, tāpēc </w:t>
      </w:r>
      <w:r w:rsidRPr="00AF3991">
        <w:rPr>
          <w:rFonts w:ascii="Times New Roman" w:hAnsi="Times New Roman" w:cs="Times New Roman"/>
          <w:lang w:val="lv-LV"/>
        </w:rPr>
        <w:lastRenderedPageBreak/>
        <w:t>dažreiz var palīdzēt, ja mazuli rokās paņem tētis vai kāds cits ģime</w:t>
      </w:r>
      <w:r w:rsidR="00E8382A">
        <w:rPr>
          <w:rFonts w:ascii="Times New Roman" w:hAnsi="Times New Roman" w:cs="Times New Roman"/>
          <w:lang w:val="lv-LV"/>
        </w:rPr>
        <w:t>nes loceklis, un nomierinās abi –</w:t>
      </w:r>
      <w:r w:rsidRPr="00AF3991">
        <w:rPr>
          <w:rFonts w:ascii="Times New Roman" w:hAnsi="Times New Roman" w:cs="Times New Roman"/>
          <w:lang w:val="lv-LV"/>
        </w:rPr>
        <w:t xml:space="preserve"> gan mazulis, gan mamma.</w:t>
      </w:r>
    </w:p>
    <w:p w:rsidR="00A769DA" w:rsidRPr="00AF3991" w:rsidRDefault="00A769DA" w:rsidP="00A769DA">
      <w:pPr>
        <w:ind w:firstLine="720"/>
        <w:jc w:val="both"/>
        <w:rPr>
          <w:rFonts w:ascii="Times New Roman" w:hAnsi="Times New Roman" w:cs="Times New Roman"/>
          <w:lang w:val="lv-LV"/>
        </w:rPr>
      </w:pPr>
    </w:p>
    <w:p w:rsidR="00A769DA" w:rsidRPr="00AF3991" w:rsidRDefault="00A769DA" w:rsidP="00A769DA">
      <w:pPr>
        <w:ind w:firstLine="720"/>
        <w:jc w:val="both"/>
        <w:rPr>
          <w:rFonts w:ascii="Times New Roman" w:eastAsia="Times New Roman" w:hAnsi="Times New Roman" w:cs="Times New Roman"/>
          <w:b/>
          <w:bCs/>
          <w:spacing w:val="8"/>
          <w:bdr w:val="none" w:sz="0" w:space="0" w:color="auto" w:frame="1"/>
          <w:lang w:val="lv-LV"/>
        </w:rPr>
      </w:pPr>
      <w:r w:rsidRPr="00AF3991">
        <w:rPr>
          <w:rFonts w:ascii="Times New Roman" w:eastAsia="Times New Roman" w:hAnsi="Times New Roman" w:cs="Times New Roman"/>
          <w:b/>
          <w:bCs/>
          <w:spacing w:val="8"/>
          <w:bdr w:val="none" w:sz="0" w:space="0" w:color="auto" w:frame="1"/>
          <w:lang w:val="lv-LV"/>
        </w:rPr>
        <w:t>Knupītis</w:t>
      </w:r>
    </w:p>
    <w:p w:rsidR="00A769DA" w:rsidRPr="00AF3991" w:rsidRDefault="00A769DA" w:rsidP="00A769DA">
      <w:pPr>
        <w:ind w:firstLine="720"/>
        <w:jc w:val="both"/>
        <w:rPr>
          <w:rFonts w:ascii="Times New Roman" w:eastAsia="Times New Roman" w:hAnsi="Times New Roman" w:cs="Times New Roman"/>
          <w:bCs/>
          <w:spacing w:val="8"/>
          <w:bdr w:val="none" w:sz="0" w:space="0" w:color="auto" w:frame="1"/>
          <w:lang w:val="lv-LV"/>
        </w:rPr>
      </w:pPr>
      <w:r w:rsidRPr="00AF3991">
        <w:rPr>
          <w:rFonts w:ascii="Times New Roman" w:eastAsia="Times New Roman" w:hAnsi="Times New Roman" w:cs="Times New Roman"/>
          <w:bCs/>
          <w:spacing w:val="8"/>
          <w:bdr w:val="none" w:sz="0" w:space="0" w:color="auto" w:frame="1"/>
          <w:lang w:val="lv-LV"/>
        </w:rPr>
        <w:t>Zīšana ir jaundzimušā pamata reflekss. Ja mazulis meklē iespēju zīst, tad viņam ir nepieciešama mammas klātbūtne. Zīšana sākotnēji ir vajadzība pēc vecāku glāstiem un drošības sajūtas, bet situācijās, kad bērniņa vai mammas veselības stāvoklis neatļauj uzsākt aktīvu zīdīšanu pēc bērniņa pieprasījuma, knupītis mazulim var sniegt īslaicīgu mierinājumu. Knupīti rekomendē uzsākt lietot no 3–4 nedēļu vecuma iemigšanas laikā.</w:t>
      </w:r>
    </w:p>
    <w:p w:rsidR="00A769DA" w:rsidRPr="00AF3991" w:rsidRDefault="00A769DA" w:rsidP="00A769DA">
      <w:pPr>
        <w:jc w:val="both"/>
        <w:rPr>
          <w:rFonts w:ascii="Times New Roman" w:eastAsia="Times New Roman" w:hAnsi="Times New Roman" w:cs="Times New Roman"/>
          <w:bCs/>
          <w:spacing w:val="8"/>
          <w:bdr w:val="none" w:sz="0" w:space="0" w:color="auto" w:frame="1"/>
          <w:lang w:val="lv-LV"/>
        </w:rPr>
      </w:pPr>
      <w:r w:rsidRPr="00AF3991">
        <w:rPr>
          <w:rFonts w:ascii="Times New Roman" w:eastAsia="Times New Roman" w:hAnsi="Times New Roman" w:cs="Times New Roman"/>
          <w:bCs/>
          <w:spacing w:val="8"/>
          <w:bdr w:val="none" w:sz="0" w:space="0" w:color="auto" w:frame="1"/>
          <w:lang w:val="lv-LV"/>
        </w:rPr>
        <w:tab/>
        <w:t xml:space="preserve">Pirmo divu nedēļu laikā bērns aktīvi apgūst zīšanas tehniku, mācās pareizi satvert krūti. Satverot knupīti, bērnam jāapgūst pavisam cita – sūkšanas – tehnika, tāpēc bieži mazuļiem rodas apjukums, kā rezultātā turpmākā zīdīšana ir nesekmīga. </w:t>
      </w:r>
    </w:p>
    <w:p w:rsidR="00A769DA" w:rsidRPr="00AF3991" w:rsidRDefault="00A769DA" w:rsidP="00A769DA">
      <w:pPr>
        <w:ind w:firstLine="720"/>
        <w:jc w:val="both"/>
        <w:rPr>
          <w:rFonts w:ascii="Times New Roman" w:eastAsia="Times New Roman" w:hAnsi="Times New Roman" w:cs="Times New Roman"/>
          <w:bCs/>
          <w:spacing w:val="8"/>
          <w:bdr w:val="none" w:sz="0" w:space="0" w:color="auto" w:frame="1"/>
          <w:lang w:val="lv-LV"/>
        </w:rPr>
      </w:pPr>
      <w:r w:rsidRPr="00AF3991">
        <w:rPr>
          <w:rFonts w:ascii="Times New Roman" w:eastAsia="Times New Roman" w:hAnsi="Times New Roman" w:cs="Times New Roman"/>
          <w:bCs/>
          <w:spacing w:val="8"/>
          <w:bdr w:val="none" w:sz="0" w:space="0" w:color="auto" w:frame="1"/>
          <w:lang w:val="lv-LV"/>
        </w:rPr>
        <w:t>Aptuveni 2–3 nedēļu vecumā mazulis pats saprot, kas ir krūts, pudelīte un knupītis, viņš vairs nejauc zīšanas un sūkšanas tehniku. Tāpēc iesaka piedāvāt knupīti ne ātrāk kā 3–4 nedēļu vecumā. Ir bērni, kuriem knupītis rada mieru un komfortu. Ja zināt, ka esat apmierinājuši visas bērna vajadzības, bet viņš nevar iemigt vai ir nemierīgs, un, iedodot knupīti, mājās iestājas miers, tad viss kārtībā – knupītis kādu laiku var kļūt par palīgu.</w:t>
      </w:r>
    </w:p>
    <w:p w:rsidR="00A769DA" w:rsidRPr="00AF3991" w:rsidRDefault="00A769DA" w:rsidP="00A769DA">
      <w:pPr>
        <w:ind w:firstLine="720"/>
        <w:jc w:val="both"/>
        <w:rPr>
          <w:rFonts w:ascii="Times New Roman" w:hAnsi="Times New Roman" w:cs="Times New Roman"/>
          <w:lang w:val="lv-LV"/>
        </w:rPr>
      </w:pPr>
      <w:r w:rsidRPr="00AF3991">
        <w:rPr>
          <w:rFonts w:ascii="Times New Roman" w:eastAsia="Times New Roman" w:hAnsi="Times New Roman" w:cs="Times New Roman"/>
          <w:bCs/>
          <w:spacing w:val="8"/>
          <w:bdr w:val="none" w:sz="0" w:space="0" w:color="auto" w:frame="1"/>
          <w:lang w:val="lv-LV"/>
        </w:rPr>
        <w:t xml:space="preserve">Knupītim vienmēr jābūt tīram. Nelieciet bērna knupīti savā mutē, neļaujiet to sūkāt citiem bērniem. Ja knupītis nokritis zemē, nomazgājiet to ar ziepēm un ūdeni vai noskalojiet ar savu pienu vai siltu ūdeni. Vismaz vienu reizi dienā nomazgājiet knupīti ar ziepēm un siltu ūdeni. Neizmantojiet nolietotu knupīti ar plaisām. Turiet mājās vismaz vienu rezerves knupīti. </w:t>
      </w:r>
    </w:p>
    <w:p w:rsidR="00A769DA" w:rsidRPr="00AF3991" w:rsidRDefault="00A769DA" w:rsidP="00A769DA">
      <w:pPr>
        <w:ind w:firstLine="720"/>
        <w:jc w:val="both"/>
        <w:rPr>
          <w:rFonts w:ascii="Times New Roman" w:hAnsi="Times New Roman" w:cs="Times New Roman"/>
          <w:b/>
          <w:bCs/>
          <w:lang w:val="lv-LV"/>
        </w:rPr>
      </w:pPr>
    </w:p>
    <w:p w:rsidR="00A769DA" w:rsidRPr="00AF3991" w:rsidRDefault="00A769DA" w:rsidP="00A769DA">
      <w:pPr>
        <w:ind w:firstLine="720"/>
        <w:jc w:val="both"/>
        <w:rPr>
          <w:rFonts w:ascii="Times New Roman" w:hAnsi="Times New Roman" w:cs="Times New Roman"/>
          <w:b/>
          <w:bCs/>
          <w:lang w:val="lv-LV"/>
        </w:rPr>
      </w:pPr>
      <w:r w:rsidRPr="00AF3991">
        <w:rPr>
          <w:rFonts w:ascii="Times New Roman" w:hAnsi="Times New Roman" w:cs="Times New Roman"/>
          <w:b/>
          <w:bCs/>
          <w:lang w:val="lv-LV"/>
        </w:rPr>
        <w:t>Kādos gadījumos neatliekami jākonsultējas ar ārstu?</w:t>
      </w:r>
    </w:p>
    <w:p w:rsidR="00A769DA" w:rsidRPr="00AF3991" w:rsidRDefault="00A769DA" w:rsidP="00A769DA">
      <w:pPr>
        <w:ind w:firstLine="720"/>
        <w:jc w:val="both"/>
        <w:rPr>
          <w:rFonts w:ascii="Times New Roman" w:hAnsi="Times New Roman" w:cs="Times New Roman"/>
          <w:lang w:val="lv-LV"/>
        </w:rPr>
      </w:pPr>
      <w:r w:rsidRPr="00AF3991">
        <w:rPr>
          <w:rFonts w:ascii="Times New Roman" w:hAnsi="Times New Roman" w:cs="Times New Roman"/>
          <w:lang w:val="lv-LV"/>
        </w:rPr>
        <w:t>Pirmajā dzīves mēnesī pamatots ir vecāku uztraukums par to, vai ar bērnu viss ir kārtībā. Pamatota ir arī neziņa par situācijām, kad jāvēršas pēc palīdzības. Parasti mātišķie instinkti palīdz tikt galā ar satraukumu un izvērtēt bērna veselības stāvokli, bet ir situācijas, kad nepieciešams neatliekami vērsties pēc palīdzības. Sazinieties ar bērna ģimenes ārstu vai pediatru, ja jūsu instinkti saka priekšā, ka mazulis nejūtas labi. Turpmāk mi</w:t>
      </w:r>
      <w:r w:rsidR="003508DB">
        <w:rPr>
          <w:rFonts w:ascii="Times New Roman" w:hAnsi="Times New Roman" w:cs="Times New Roman"/>
          <w:lang w:val="lv-LV"/>
        </w:rPr>
        <w:t>nētās situācijas ir samērā reti sastopamas</w:t>
      </w:r>
      <w:r w:rsidRPr="00AF3991">
        <w:rPr>
          <w:rFonts w:ascii="Times New Roman" w:hAnsi="Times New Roman" w:cs="Times New Roman"/>
          <w:lang w:val="lv-LV"/>
        </w:rPr>
        <w:t xml:space="preserve">. </w:t>
      </w:r>
    </w:p>
    <w:p w:rsidR="00A769DA" w:rsidRPr="00AF3991" w:rsidRDefault="00A769DA" w:rsidP="00A769DA">
      <w:pPr>
        <w:ind w:firstLine="720"/>
        <w:jc w:val="both"/>
        <w:rPr>
          <w:rFonts w:ascii="Times New Roman" w:hAnsi="Times New Roman" w:cs="Times New Roman"/>
          <w:u w:val="single"/>
          <w:lang w:val="lv-LV"/>
        </w:rPr>
      </w:pPr>
      <w:r w:rsidRPr="00AF3991">
        <w:rPr>
          <w:rFonts w:ascii="Times New Roman" w:hAnsi="Times New Roman" w:cs="Times New Roman"/>
          <w:u w:val="single"/>
          <w:lang w:val="lv-LV"/>
        </w:rPr>
        <w:t>Dienas laikā ģimenes ārsta vai pediatra apskate ir nepieciešama, ja:</w:t>
      </w:r>
    </w:p>
    <w:p w:rsidR="00A769DA" w:rsidRPr="00AF3991" w:rsidRDefault="00A769DA" w:rsidP="00A769DA">
      <w:pPr>
        <w:pStyle w:val="ListParagraph"/>
        <w:numPr>
          <w:ilvl w:val="0"/>
          <w:numId w:val="13"/>
        </w:numPr>
        <w:ind w:left="1208" w:hanging="357"/>
        <w:jc w:val="both"/>
        <w:rPr>
          <w:rFonts w:ascii="Times New Roman" w:hAnsi="Times New Roman" w:cs="Times New Roman"/>
          <w:lang w:val="lv-LV"/>
        </w:rPr>
      </w:pPr>
      <w:r w:rsidRPr="00AF3991">
        <w:rPr>
          <w:rFonts w:ascii="Times New Roman" w:hAnsi="Times New Roman" w:cs="Times New Roman"/>
          <w:lang w:val="lv-LV"/>
        </w:rPr>
        <w:t>mazulis raud ļoti spalgi, vaidoši;</w:t>
      </w:r>
    </w:p>
    <w:p w:rsidR="00A769DA" w:rsidRPr="00AF3991" w:rsidRDefault="00A769DA" w:rsidP="00A769DA">
      <w:pPr>
        <w:pStyle w:val="ListParagraph"/>
        <w:numPr>
          <w:ilvl w:val="0"/>
          <w:numId w:val="13"/>
        </w:numPr>
        <w:ind w:left="1208" w:hanging="357"/>
        <w:jc w:val="both"/>
        <w:rPr>
          <w:rFonts w:ascii="Times New Roman" w:hAnsi="Times New Roman" w:cs="Times New Roman"/>
          <w:lang w:val="lv-LV"/>
        </w:rPr>
      </w:pPr>
      <w:r w:rsidRPr="00AF3991">
        <w:rPr>
          <w:rFonts w:ascii="Times New Roman" w:hAnsi="Times New Roman" w:cs="Times New Roman"/>
          <w:lang w:val="lv-LV"/>
        </w:rPr>
        <w:t>ādas temperatūra ir ap 38℃ vai arī mazulis ir ļoti karsts;</w:t>
      </w:r>
    </w:p>
    <w:p w:rsidR="00A769DA" w:rsidRPr="00AF3991" w:rsidRDefault="00A769DA" w:rsidP="00A769DA">
      <w:pPr>
        <w:pStyle w:val="ListParagraph"/>
        <w:numPr>
          <w:ilvl w:val="0"/>
          <w:numId w:val="13"/>
        </w:numPr>
        <w:ind w:left="1208" w:hanging="357"/>
        <w:jc w:val="both"/>
        <w:rPr>
          <w:rFonts w:ascii="Times New Roman" w:hAnsi="Times New Roman" w:cs="Times New Roman"/>
          <w:lang w:val="lv-LV"/>
        </w:rPr>
      </w:pPr>
      <w:r w:rsidRPr="00AF3991">
        <w:rPr>
          <w:rFonts w:ascii="Times New Roman" w:hAnsi="Times New Roman" w:cs="Times New Roman"/>
          <w:lang w:val="lv-LV"/>
        </w:rPr>
        <w:t>lielais avotiņš ir ciets un atrodas virs galvaskausa kaulu līmeņa;</w:t>
      </w:r>
    </w:p>
    <w:p w:rsidR="00A769DA" w:rsidRPr="00AF3991" w:rsidRDefault="00A769DA" w:rsidP="00A769DA">
      <w:pPr>
        <w:pStyle w:val="ListParagraph"/>
        <w:numPr>
          <w:ilvl w:val="0"/>
          <w:numId w:val="13"/>
        </w:numPr>
        <w:ind w:left="1208" w:hanging="357"/>
        <w:jc w:val="both"/>
        <w:rPr>
          <w:rFonts w:ascii="Times New Roman" w:hAnsi="Times New Roman" w:cs="Times New Roman"/>
          <w:lang w:val="lv-LV"/>
        </w:rPr>
      </w:pPr>
      <w:r w:rsidRPr="00AF3991">
        <w:rPr>
          <w:rFonts w:ascii="Times New Roman" w:hAnsi="Times New Roman" w:cs="Times New Roman"/>
          <w:lang w:val="lv-LV"/>
        </w:rPr>
        <w:t>mazulis ēd mazāk un lēnāk;</w:t>
      </w:r>
    </w:p>
    <w:p w:rsidR="00A769DA" w:rsidRPr="00AF3991" w:rsidRDefault="00A769DA" w:rsidP="00A769DA">
      <w:pPr>
        <w:pStyle w:val="ListParagraph"/>
        <w:numPr>
          <w:ilvl w:val="0"/>
          <w:numId w:val="13"/>
        </w:numPr>
        <w:ind w:left="1208" w:hanging="357"/>
        <w:jc w:val="both"/>
        <w:rPr>
          <w:rFonts w:ascii="Times New Roman" w:hAnsi="Times New Roman" w:cs="Times New Roman"/>
          <w:lang w:val="lv-LV"/>
        </w:rPr>
      </w:pPr>
      <w:r w:rsidRPr="00AF3991">
        <w:rPr>
          <w:rFonts w:ascii="Times New Roman" w:hAnsi="Times New Roman" w:cs="Times New Roman"/>
          <w:lang w:val="lv-LV"/>
        </w:rPr>
        <w:t>vēdera izejai ir asins piejaukums;</w:t>
      </w:r>
    </w:p>
    <w:p w:rsidR="00A769DA" w:rsidRPr="00AF3991" w:rsidRDefault="00A769DA" w:rsidP="00A769DA">
      <w:pPr>
        <w:pStyle w:val="ListParagraph"/>
        <w:numPr>
          <w:ilvl w:val="0"/>
          <w:numId w:val="13"/>
        </w:numPr>
        <w:ind w:left="1208" w:hanging="357"/>
        <w:jc w:val="both"/>
        <w:rPr>
          <w:rFonts w:ascii="Times New Roman" w:hAnsi="Times New Roman" w:cs="Times New Roman"/>
          <w:lang w:val="lv-LV"/>
        </w:rPr>
      </w:pPr>
      <w:r w:rsidRPr="00AF3991">
        <w:rPr>
          <w:rFonts w:ascii="Times New Roman" w:hAnsi="Times New Roman" w:cs="Times New Roman"/>
          <w:lang w:val="lv-LV"/>
        </w:rPr>
        <w:t xml:space="preserve">uz ādas parādās zilumi, </w:t>
      </w:r>
      <w:proofErr w:type="spellStart"/>
      <w:r w:rsidRPr="00AF3991">
        <w:rPr>
          <w:rFonts w:ascii="Times New Roman" w:hAnsi="Times New Roman" w:cs="Times New Roman"/>
          <w:lang w:val="lv-LV"/>
        </w:rPr>
        <w:t>pūšļveidīgi</w:t>
      </w:r>
      <w:proofErr w:type="spellEnd"/>
      <w:r w:rsidRPr="00AF3991">
        <w:rPr>
          <w:rFonts w:ascii="Times New Roman" w:hAnsi="Times New Roman" w:cs="Times New Roman"/>
          <w:lang w:val="lv-LV"/>
        </w:rPr>
        <w:t xml:space="preserve"> vai strutaini izsitumi, pietūkumi, nelieli pastāvīgi, asiņaini izdalījumi no nabas rajona;</w:t>
      </w:r>
    </w:p>
    <w:p w:rsidR="00A769DA" w:rsidRPr="00AF3991" w:rsidRDefault="00A769DA" w:rsidP="00A769DA">
      <w:pPr>
        <w:pStyle w:val="ListParagraph"/>
        <w:numPr>
          <w:ilvl w:val="0"/>
          <w:numId w:val="13"/>
        </w:numPr>
        <w:ind w:left="1208" w:hanging="357"/>
        <w:jc w:val="both"/>
        <w:rPr>
          <w:rFonts w:ascii="Times New Roman" w:hAnsi="Times New Roman" w:cs="Times New Roman"/>
          <w:lang w:val="lv-LV"/>
        </w:rPr>
      </w:pPr>
      <w:r w:rsidRPr="00AF3991">
        <w:rPr>
          <w:rFonts w:ascii="Times New Roman" w:hAnsi="Times New Roman" w:cs="Times New Roman"/>
          <w:lang w:val="lv-LV"/>
        </w:rPr>
        <w:t>ap nabas gredzenu parādījies apsārtums, no nabas gredzena ir pastāvīgi izdalījumi (strutaini, nedaudz caurspīdīgi);</w:t>
      </w:r>
    </w:p>
    <w:p w:rsidR="00A769DA" w:rsidRPr="00AF3991" w:rsidRDefault="00A769DA" w:rsidP="00A769DA">
      <w:pPr>
        <w:pStyle w:val="ListParagraph"/>
        <w:numPr>
          <w:ilvl w:val="0"/>
          <w:numId w:val="13"/>
        </w:numPr>
        <w:ind w:left="1208" w:hanging="357"/>
        <w:jc w:val="both"/>
        <w:rPr>
          <w:rFonts w:ascii="Times New Roman" w:hAnsi="Times New Roman" w:cs="Times New Roman"/>
          <w:lang w:val="lv-LV"/>
        </w:rPr>
      </w:pPr>
      <w:r w:rsidRPr="00AF3991">
        <w:rPr>
          <w:rFonts w:ascii="Times New Roman" w:hAnsi="Times New Roman" w:cs="Times New Roman"/>
          <w:lang w:val="lv-LV"/>
        </w:rPr>
        <w:t>ir bieža, liela apjoma ēdiena atgrūšana;</w:t>
      </w:r>
    </w:p>
    <w:p w:rsidR="00A769DA" w:rsidRPr="00AF3991" w:rsidRDefault="00A769DA" w:rsidP="00A769DA">
      <w:pPr>
        <w:pStyle w:val="ListParagraph"/>
        <w:numPr>
          <w:ilvl w:val="0"/>
          <w:numId w:val="13"/>
        </w:numPr>
        <w:ind w:left="1208" w:hanging="357"/>
        <w:jc w:val="both"/>
        <w:rPr>
          <w:rFonts w:ascii="Times New Roman" w:hAnsi="Times New Roman" w:cs="Times New Roman"/>
          <w:lang w:val="lv-LV"/>
        </w:rPr>
      </w:pPr>
      <w:r w:rsidRPr="00AF3991">
        <w:rPr>
          <w:rFonts w:ascii="Times New Roman" w:hAnsi="Times New Roman" w:cs="Times New Roman"/>
          <w:lang w:val="lv-LV"/>
        </w:rPr>
        <w:t>mazulim ir sāpīga, mazkustīga roka vai kāja;</w:t>
      </w:r>
    </w:p>
    <w:p w:rsidR="00A769DA" w:rsidRPr="00AF3991" w:rsidRDefault="00A769DA" w:rsidP="00A769DA">
      <w:pPr>
        <w:pStyle w:val="ListParagraph"/>
        <w:numPr>
          <w:ilvl w:val="0"/>
          <w:numId w:val="13"/>
        </w:numPr>
        <w:ind w:left="1208" w:hanging="357"/>
        <w:jc w:val="both"/>
        <w:rPr>
          <w:rFonts w:ascii="Times New Roman" w:hAnsi="Times New Roman" w:cs="Times New Roman"/>
          <w:lang w:val="lv-LV"/>
        </w:rPr>
      </w:pPr>
      <w:r w:rsidRPr="00AF3991">
        <w:rPr>
          <w:rFonts w:ascii="Times New Roman" w:hAnsi="Times New Roman" w:cs="Times New Roman"/>
          <w:lang w:val="lv-LV"/>
        </w:rPr>
        <w:lastRenderedPageBreak/>
        <w:t xml:space="preserve">mazulis ir nomāktāks, miegaināks </w:t>
      </w:r>
      <w:r w:rsidR="003508DB">
        <w:rPr>
          <w:rFonts w:ascii="Times New Roman" w:hAnsi="Times New Roman" w:cs="Times New Roman"/>
          <w:lang w:val="lv-LV"/>
        </w:rPr>
        <w:t>ne</w:t>
      </w:r>
      <w:r w:rsidRPr="00AF3991">
        <w:rPr>
          <w:rFonts w:ascii="Times New Roman" w:hAnsi="Times New Roman" w:cs="Times New Roman"/>
          <w:lang w:val="lv-LV"/>
        </w:rPr>
        <w:t>kā parasti un atsakās ēst;</w:t>
      </w:r>
    </w:p>
    <w:p w:rsidR="00A769DA" w:rsidRPr="00AF3991" w:rsidRDefault="00A769DA" w:rsidP="00A769DA">
      <w:pPr>
        <w:pStyle w:val="ListParagraph"/>
        <w:numPr>
          <w:ilvl w:val="0"/>
          <w:numId w:val="13"/>
        </w:numPr>
        <w:ind w:left="1208" w:hanging="357"/>
        <w:jc w:val="both"/>
        <w:rPr>
          <w:rFonts w:ascii="Times New Roman" w:hAnsi="Times New Roman" w:cs="Times New Roman"/>
          <w:lang w:val="lv-LV"/>
        </w:rPr>
      </w:pPr>
      <w:r w:rsidRPr="00AF3991">
        <w:rPr>
          <w:rFonts w:ascii="Times New Roman" w:hAnsi="Times New Roman" w:cs="Times New Roman"/>
          <w:lang w:val="lv-LV"/>
        </w:rPr>
        <w:t>mazulis ir kļuvis ļoti uzbudināts, raudulīgs un atsakās ēst;</w:t>
      </w:r>
    </w:p>
    <w:p w:rsidR="00A769DA" w:rsidRPr="00AF3991" w:rsidRDefault="00A769DA" w:rsidP="00A769DA">
      <w:pPr>
        <w:pStyle w:val="ListParagraph"/>
        <w:numPr>
          <w:ilvl w:val="0"/>
          <w:numId w:val="13"/>
        </w:numPr>
        <w:ind w:left="1208" w:hanging="357"/>
        <w:jc w:val="both"/>
        <w:rPr>
          <w:rFonts w:ascii="Times New Roman" w:hAnsi="Times New Roman" w:cs="Times New Roman"/>
          <w:lang w:val="lv-LV"/>
        </w:rPr>
      </w:pPr>
      <w:r w:rsidRPr="00AF3991">
        <w:rPr>
          <w:rFonts w:ascii="Times New Roman" w:hAnsi="Times New Roman" w:cs="Times New Roman"/>
          <w:lang w:val="lv-LV"/>
        </w:rPr>
        <w:t>ir nepietiekoši uzņemta šķidruma pazīmes – mazāk slapjas autiņbiksītes kā parasti.</w:t>
      </w:r>
    </w:p>
    <w:p w:rsidR="00A769DA" w:rsidRPr="00AF3991" w:rsidRDefault="00A769DA" w:rsidP="00A769DA">
      <w:pPr>
        <w:pStyle w:val="ListParagraph"/>
        <w:ind w:left="1208"/>
        <w:jc w:val="both"/>
        <w:rPr>
          <w:rFonts w:ascii="Times New Roman" w:hAnsi="Times New Roman" w:cs="Times New Roman"/>
          <w:lang w:val="lv-LV"/>
        </w:rPr>
      </w:pPr>
    </w:p>
    <w:p w:rsidR="00A769DA" w:rsidRPr="00AF3991" w:rsidRDefault="00A769DA" w:rsidP="00A769DA">
      <w:pPr>
        <w:pStyle w:val="ListParagraph"/>
        <w:jc w:val="both"/>
        <w:rPr>
          <w:rFonts w:ascii="Times New Roman" w:hAnsi="Times New Roman" w:cs="Times New Roman"/>
          <w:lang w:val="lv-LV"/>
        </w:rPr>
      </w:pPr>
      <w:r w:rsidRPr="00AF3991">
        <w:rPr>
          <w:rFonts w:ascii="Times New Roman" w:hAnsi="Times New Roman" w:cs="Times New Roman"/>
          <w:b/>
          <w:lang w:val="lv-LV"/>
        </w:rPr>
        <w:t>!!!</w:t>
      </w:r>
      <w:r w:rsidRPr="00AF3991">
        <w:rPr>
          <w:rFonts w:ascii="Times New Roman" w:hAnsi="Times New Roman" w:cs="Times New Roman"/>
          <w:lang w:val="lv-LV"/>
        </w:rPr>
        <w:t xml:space="preserve"> Ja iepriekš minētajos gadījumos nav iespējams sazināties ar ģimenes ārstu, piemēram, sestdienās, svētdienās un svētku dienās, vērsieties tuvākajā slimnīcā, kur dežūrē pediatrs, vai arī Bērnu klīniskās universitātes slimnīcas uzņemšanas nodaļā.</w:t>
      </w:r>
    </w:p>
    <w:p w:rsidR="00A769DA" w:rsidRPr="00AF3991" w:rsidRDefault="00A769DA" w:rsidP="00A769DA">
      <w:pPr>
        <w:pStyle w:val="ListParagraph"/>
        <w:jc w:val="both"/>
        <w:rPr>
          <w:rFonts w:ascii="Times New Roman" w:hAnsi="Times New Roman" w:cs="Times New Roman"/>
          <w:b/>
          <w:bCs/>
          <w:lang w:val="lv-LV"/>
        </w:rPr>
      </w:pPr>
    </w:p>
    <w:p w:rsidR="00A769DA" w:rsidRPr="00AF3991" w:rsidRDefault="00A769DA" w:rsidP="00A769DA">
      <w:pPr>
        <w:ind w:firstLine="720"/>
        <w:jc w:val="both"/>
        <w:rPr>
          <w:rFonts w:ascii="Times New Roman" w:hAnsi="Times New Roman" w:cs="Times New Roman"/>
          <w:lang w:val="lv-LV"/>
        </w:rPr>
      </w:pPr>
      <w:r w:rsidRPr="00AF3991">
        <w:rPr>
          <w:rFonts w:ascii="Times New Roman" w:hAnsi="Times New Roman" w:cs="Times New Roman"/>
          <w:bCs/>
          <w:u w:val="single"/>
          <w:lang w:val="lv-LV"/>
        </w:rPr>
        <w:t>Nekavējoties izsauciet Neatliekamās medicīniskās palīdzības dienestu pa tālruni 112 šādās situācijās:</w:t>
      </w:r>
    </w:p>
    <w:p w:rsidR="00A769DA" w:rsidRPr="00AF3991" w:rsidRDefault="00A769DA" w:rsidP="00A769DA">
      <w:pPr>
        <w:pStyle w:val="ListParagraph"/>
        <w:numPr>
          <w:ilvl w:val="1"/>
          <w:numId w:val="14"/>
        </w:numPr>
        <w:ind w:left="1208" w:hanging="357"/>
        <w:jc w:val="both"/>
        <w:rPr>
          <w:rFonts w:ascii="Times New Roman" w:hAnsi="Times New Roman" w:cs="Times New Roman"/>
          <w:lang w:val="lv-LV"/>
        </w:rPr>
      </w:pPr>
      <w:r w:rsidRPr="00AF3991">
        <w:rPr>
          <w:rFonts w:ascii="Times New Roman" w:hAnsi="Times New Roman" w:cs="Times New Roman"/>
          <w:lang w:val="lv-LV"/>
        </w:rPr>
        <w:t>Mazulis ļoti smagi elpo, vaid.</w:t>
      </w:r>
    </w:p>
    <w:p w:rsidR="00A769DA" w:rsidRPr="00AF3991" w:rsidRDefault="00A769DA" w:rsidP="00A769DA">
      <w:pPr>
        <w:pStyle w:val="ListParagraph"/>
        <w:numPr>
          <w:ilvl w:val="0"/>
          <w:numId w:val="14"/>
        </w:numPr>
        <w:ind w:left="1208" w:hanging="357"/>
        <w:jc w:val="both"/>
        <w:rPr>
          <w:rFonts w:ascii="Times New Roman" w:hAnsi="Times New Roman" w:cs="Times New Roman"/>
          <w:lang w:val="lv-LV"/>
        </w:rPr>
      </w:pPr>
      <w:r w:rsidRPr="00AF3991">
        <w:rPr>
          <w:rFonts w:ascii="Times New Roman" w:hAnsi="Times New Roman" w:cs="Times New Roman"/>
          <w:lang w:val="lv-LV"/>
        </w:rPr>
        <w:t>Mazuļa āda ir ļoti bāla vai zilgana, vai plankumaina.</w:t>
      </w:r>
    </w:p>
    <w:p w:rsidR="00A769DA" w:rsidRPr="00AF3991" w:rsidRDefault="00A769DA" w:rsidP="00A769DA">
      <w:pPr>
        <w:pStyle w:val="ListParagraph"/>
        <w:numPr>
          <w:ilvl w:val="0"/>
          <w:numId w:val="14"/>
        </w:numPr>
        <w:ind w:left="1208" w:hanging="357"/>
        <w:jc w:val="both"/>
        <w:rPr>
          <w:rFonts w:ascii="Times New Roman" w:hAnsi="Times New Roman" w:cs="Times New Roman"/>
          <w:lang w:val="lv-LV"/>
        </w:rPr>
      </w:pPr>
      <w:r w:rsidRPr="00AF3991">
        <w:rPr>
          <w:rFonts w:ascii="Times New Roman" w:hAnsi="Times New Roman" w:cs="Times New Roman"/>
          <w:lang w:val="lv-LV"/>
        </w:rPr>
        <w:t>Aizdomas par kram</w:t>
      </w:r>
      <w:r w:rsidR="003508DB">
        <w:rPr>
          <w:rFonts w:ascii="Times New Roman" w:hAnsi="Times New Roman" w:cs="Times New Roman"/>
          <w:lang w:val="lv-LV"/>
        </w:rPr>
        <w:t>p</w:t>
      </w:r>
      <w:r w:rsidRPr="00AF3991">
        <w:rPr>
          <w:rFonts w:ascii="Times New Roman" w:hAnsi="Times New Roman" w:cs="Times New Roman"/>
          <w:lang w:val="lv-LV"/>
        </w:rPr>
        <w:t>jiem – ir ritmiska roku, kāju, sejas raustīšanās, kas neizzūd, uzliekot roku, peldošas acu kustības.</w:t>
      </w:r>
    </w:p>
    <w:p w:rsidR="00A769DA" w:rsidRPr="00AF3991" w:rsidRDefault="00A769DA" w:rsidP="00A769DA">
      <w:pPr>
        <w:pStyle w:val="ListParagraph"/>
        <w:numPr>
          <w:ilvl w:val="0"/>
          <w:numId w:val="14"/>
        </w:numPr>
        <w:ind w:left="1208" w:hanging="357"/>
        <w:jc w:val="both"/>
        <w:rPr>
          <w:rFonts w:ascii="Times New Roman" w:hAnsi="Times New Roman" w:cs="Times New Roman"/>
          <w:lang w:val="lv-LV"/>
        </w:rPr>
      </w:pPr>
      <w:r w:rsidRPr="00AF3991">
        <w:rPr>
          <w:rFonts w:ascii="Times New Roman" w:hAnsi="Times New Roman" w:cs="Times New Roman"/>
          <w:lang w:val="lv-LV"/>
        </w:rPr>
        <w:t>Mazulis ir nekustīgs, letarģisks.</w:t>
      </w:r>
    </w:p>
    <w:p w:rsidR="00A769DA" w:rsidRPr="00AF3991" w:rsidRDefault="00A769DA" w:rsidP="00A769DA">
      <w:pPr>
        <w:pStyle w:val="ListParagraph"/>
        <w:numPr>
          <w:ilvl w:val="0"/>
          <w:numId w:val="14"/>
        </w:numPr>
        <w:ind w:left="1208" w:hanging="357"/>
        <w:jc w:val="both"/>
        <w:rPr>
          <w:rFonts w:ascii="Times New Roman" w:hAnsi="Times New Roman" w:cs="Times New Roman"/>
          <w:lang w:val="lv-LV"/>
        </w:rPr>
      </w:pPr>
      <w:r w:rsidRPr="00AF3991">
        <w:rPr>
          <w:rFonts w:ascii="Times New Roman" w:hAnsi="Times New Roman" w:cs="Times New Roman"/>
          <w:lang w:val="lv-LV"/>
        </w:rPr>
        <w:t>Bērns pats nemostas, un viņu arī nevar uzmodināt uz ēšanu.</w:t>
      </w:r>
    </w:p>
    <w:p w:rsidR="00A769DA" w:rsidRPr="00AF3991" w:rsidRDefault="00A769DA" w:rsidP="00A769DA">
      <w:pPr>
        <w:pStyle w:val="ListParagraph"/>
        <w:numPr>
          <w:ilvl w:val="0"/>
          <w:numId w:val="14"/>
        </w:numPr>
        <w:ind w:left="1208" w:hanging="357"/>
        <w:jc w:val="both"/>
        <w:rPr>
          <w:rFonts w:ascii="Times New Roman" w:hAnsi="Times New Roman" w:cs="Times New Roman"/>
          <w:lang w:val="lv-LV"/>
        </w:rPr>
      </w:pPr>
      <w:r w:rsidRPr="00AF3991">
        <w:rPr>
          <w:rFonts w:ascii="Times New Roman" w:hAnsi="Times New Roman" w:cs="Times New Roman"/>
          <w:lang w:val="lv-LV"/>
        </w:rPr>
        <w:t>Trauma, piemēram, kritiens no augstuma.</w:t>
      </w:r>
    </w:p>
    <w:p w:rsidR="00A769DA" w:rsidRPr="00AF3991" w:rsidRDefault="00A769DA" w:rsidP="00A769DA">
      <w:pPr>
        <w:pStyle w:val="ListParagraph"/>
        <w:numPr>
          <w:ilvl w:val="0"/>
          <w:numId w:val="14"/>
        </w:numPr>
        <w:ind w:left="1208" w:hanging="357"/>
        <w:jc w:val="both"/>
        <w:rPr>
          <w:rFonts w:ascii="Times New Roman" w:hAnsi="Times New Roman" w:cs="Times New Roman"/>
          <w:lang w:val="lv-LV"/>
        </w:rPr>
      </w:pPr>
      <w:r w:rsidRPr="00AF3991">
        <w:rPr>
          <w:rFonts w:ascii="Times New Roman" w:hAnsi="Times New Roman" w:cs="Times New Roman"/>
          <w:lang w:val="lv-LV"/>
        </w:rPr>
        <w:t xml:space="preserve">Pēkšņi parādījušies daudzi izsitumi uz ādas, un tie nekļūst bālāki, uz tiem uzspiežot; apjomīga asiņošana. </w:t>
      </w:r>
    </w:p>
    <w:p w:rsidR="00A769DA" w:rsidRPr="00AF3991" w:rsidRDefault="00A769DA" w:rsidP="00A769DA">
      <w:pPr>
        <w:ind w:firstLine="720"/>
        <w:jc w:val="both"/>
        <w:rPr>
          <w:rFonts w:ascii="Times New Roman" w:eastAsia="Times New Roman" w:hAnsi="Times New Roman" w:cs="Times New Roman"/>
          <w:b/>
          <w:bCs/>
          <w:spacing w:val="8"/>
          <w:bdr w:val="none" w:sz="0" w:space="0" w:color="auto" w:frame="1"/>
          <w:lang w:val="lv-LV"/>
        </w:rPr>
      </w:pPr>
    </w:p>
    <w:p w:rsidR="00A769DA" w:rsidRPr="00AF3991" w:rsidRDefault="00A769DA" w:rsidP="00A769DA">
      <w:pPr>
        <w:ind w:firstLine="720"/>
        <w:jc w:val="both"/>
        <w:rPr>
          <w:rFonts w:ascii="Times New Roman" w:eastAsia="Times New Roman" w:hAnsi="Times New Roman" w:cs="Times New Roman"/>
          <w:b/>
          <w:bCs/>
          <w:spacing w:val="8"/>
          <w:bdr w:val="none" w:sz="0" w:space="0" w:color="auto" w:frame="1"/>
          <w:lang w:val="lv-LV"/>
        </w:rPr>
      </w:pPr>
      <w:r w:rsidRPr="00AF3991">
        <w:rPr>
          <w:rFonts w:ascii="Times New Roman" w:eastAsia="Times New Roman" w:hAnsi="Times New Roman" w:cs="Times New Roman"/>
          <w:b/>
          <w:bCs/>
          <w:spacing w:val="8"/>
          <w:bdr w:val="none" w:sz="0" w:space="0" w:color="auto" w:frame="1"/>
          <w:lang w:val="lv-LV"/>
        </w:rPr>
        <w:t xml:space="preserve">Mātes diēta zīdīšanas laikā </w:t>
      </w:r>
    </w:p>
    <w:p w:rsidR="00A769DA" w:rsidRPr="00AF3991" w:rsidRDefault="00A769DA" w:rsidP="00A769DA">
      <w:pPr>
        <w:ind w:firstLine="720"/>
        <w:jc w:val="both"/>
        <w:rPr>
          <w:rFonts w:ascii="Times New Roman" w:hAnsi="Times New Roman" w:cs="Times New Roman"/>
          <w:lang w:val="lv-LV"/>
        </w:rPr>
      </w:pPr>
      <w:r w:rsidRPr="00AF3991">
        <w:rPr>
          <w:rFonts w:ascii="Times New Roman" w:hAnsi="Times New Roman" w:cs="Times New Roman"/>
          <w:lang w:val="lv-LV"/>
        </w:rPr>
        <w:t xml:space="preserve">Sievietes uztura pamatprincipi grūtniecības un zīdīšanas laikā būtiski neatšķiras no vispārējiem veselīga uztura piramīdas pamatprincipiem. </w:t>
      </w:r>
    </w:p>
    <w:p w:rsidR="00A769DA" w:rsidRPr="00AF3991" w:rsidRDefault="00A769DA" w:rsidP="00A769DA">
      <w:pPr>
        <w:ind w:firstLine="720"/>
        <w:contextualSpacing/>
        <w:jc w:val="both"/>
        <w:rPr>
          <w:rFonts w:ascii="Times New Roman" w:eastAsiaTheme="minorEastAsia" w:hAnsi="Times New Roman" w:cs="Times New Roman"/>
          <w:kern w:val="24"/>
          <w:u w:val="single"/>
          <w:lang w:val="lv-LV"/>
        </w:rPr>
      </w:pPr>
      <w:r w:rsidRPr="00AF3991">
        <w:rPr>
          <w:rFonts w:ascii="Times New Roman" w:eastAsiaTheme="minorEastAsia" w:hAnsi="Times New Roman" w:cs="Times New Roman"/>
          <w:kern w:val="24"/>
          <w:u w:val="single"/>
          <w:lang w:val="lv-LV"/>
        </w:rPr>
        <w:t>Veselība un uzturs zīdīšanas laikā:</w:t>
      </w:r>
    </w:p>
    <w:p w:rsidR="00A769DA" w:rsidRPr="00AF3991" w:rsidRDefault="00A769DA" w:rsidP="00A769DA">
      <w:pPr>
        <w:pStyle w:val="ListParagraph"/>
        <w:numPr>
          <w:ilvl w:val="0"/>
          <w:numId w:val="10"/>
        </w:numPr>
        <w:ind w:left="1208" w:hanging="357"/>
        <w:contextualSpacing w:val="0"/>
        <w:jc w:val="both"/>
        <w:rPr>
          <w:rFonts w:ascii="Times New Roman" w:hAnsi="Times New Roman" w:cs="Times New Roman"/>
          <w:lang w:val="lv-LV"/>
        </w:rPr>
      </w:pPr>
      <w:r w:rsidRPr="00AF3991">
        <w:rPr>
          <w:rFonts w:ascii="Times New Roman" w:hAnsi="Times New Roman" w:cs="Times New Roman"/>
          <w:lang w:val="lv-LV"/>
        </w:rPr>
        <w:t>Nodrošināt adekvātu kaloriju uzņemšanu. Zīdītājai iesaka uzņemt par 500 kcal diennaktī vairāk. Tās ir vidēji 2000–2800 kcal diennaktī. Svarīgi, lai uzturs saturētu olbaltumvielas, vitamīnus, sevišķi D, A, C un B</w:t>
      </w:r>
      <w:r w:rsidRPr="00AF3991">
        <w:rPr>
          <w:rFonts w:ascii="Times New Roman" w:hAnsi="Times New Roman" w:cs="Times New Roman"/>
          <w:vertAlign w:val="subscript"/>
          <w:lang w:val="lv-LV"/>
        </w:rPr>
        <w:t>12</w:t>
      </w:r>
      <w:r w:rsidRPr="00AF3991">
        <w:rPr>
          <w:rFonts w:ascii="Times New Roman" w:hAnsi="Times New Roman" w:cs="Times New Roman"/>
          <w:lang w:val="lv-LV"/>
        </w:rPr>
        <w:t xml:space="preserve"> vitamīnu, minerālvielas, īpaši selēnu un cinku.</w:t>
      </w:r>
    </w:p>
    <w:p w:rsidR="00A769DA" w:rsidRPr="00AF3991" w:rsidRDefault="00A769DA" w:rsidP="00A769DA">
      <w:pPr>
        <w:numPr>
          <w:ilvl w:val="0"/>
          <w:numId w:val="5"/>
        </w:numPr>
        <w:ind w:left="1208" w:hanging="357"/>
        <w:jc w:val="both"/>
        <w:rPr>
          <w:rFonts w:ascii="Times New Roman" w:eastAsia="Times New Roman" w:hAnsi="Times New Roman" w:cs="Times New Roman"/>
          <w:lang w:val="lv-LV"/>
        </w:rPr>
      </w:pPr>
      <w:r w:rsidRPr="00AF3991">
        <w:rPr>
          <w:rFonts w:ascii="Times New Roman" w:eastAsia="Times New Roman" w:hAnsi="Times New Roman" w:cs="Times New Roman"/>
          <w:lang w:val="lv-LV"/>
        </w:rPr>
        <w:t>Lietot šķidrumu, kad slāpst.</w:t>
      </w:r>
    </w:p>
    <w:p w:rsidR="00A769DA" w:rsidRPr="00AF3991" w:rsidRDefault="00A769DA" w:rsidP="00A769DA">
      <w:pPr>
        <w:numPr>
          <w:ilvl w:val="0"/>
          <w:numId w:val="5"/>
        </w:numPr>
        <w:ind w:left="1208" w:hanging="357"/>
        <w:jc w:val="both"/>
        <w:rPr>
          <w:rFonts w:ascii="Times New Roman" w:eastAsia="Times New Roman" w:hAnsi="Times New Roman" w:cs="Times New Roman"/>
          <w:lang w:val="lv-LV"/>
        </w:rPr>
      </w:pPr>
      <w:r w:rsidRPr="00AF3991">
        <w:rPr>
          <w:rFonts w:ascii="Times New Roman" w:hAnsi="Times New Roman" w:cs="Times New Roman"/>
          <w:lang w:val="lv-LV"/>
        </w:rPr>
        <w:t xml:space="preserve">Svarīga regulāra fiziska slodze un atpūta. Jāizvairās no alkohola, nikotīna, kofeīna lietošanas. </w:t>
      </w:r>
    </w:p>
    <w:p w:rsidR="00A769DA" w:rsidRPr="00AF3991" w:rsidRDefault="00A769DA" w:rsidP="00A769DA">
      <w:pPr>
        <w:ind w:firstLine="720"/>
        <w:jc w:val="both"/>
        <w:rPr>
          <w:rFonts w:ascii="Times New Roman" w:hAnsi="Times New Roman" w:cs="Times New Roman"/>
          <w:u w:val="single"/>
          <w:lang w:val="lv-LV"/>
        </w:rPr>
      </w:pPr>
    </w:p>
    <w:p w:rsidR="00A769DA" w:rsidRPr="00AF3991" w:rsidRDefault="00A769DA" w:rsidP="00A769DA">
      <w:pPr>
        <w:ind w:firstLine="720"/>
        <w:jc w:val="both"/>
        <w:rPr>
          <w:rFonts w:ascii="Times New Roman" w:hAnsi="Times New Roman" w:cs="Times New Roman"/>
          <w:u w:val="single"/>
          <w:lang w:val="lv-LV"/>
        </w:rPr>
      </w:pPr>
      <w:r w:rsidRPr="00AF3991">
        <w:rPr>
          <w:rFonts w:ascii="Times New Roman" w:hAnsi="Times New Roman" w:cs="Times New Roman"/>
          <w:u w:val="single"/>
          <w:lang w:val="lv-LV"/>
        </w:rPr>
        <w:t>Zīdītājas veselīga uztura pamatprincipi:</w:t>
      </w:r>
    </w:p>
    <w:p w:rsidR="00A769DA" w:rsidRPr="00AF3991" w:rsidRDefault="00A769DA" w:rsidP="00A769DA">
      <w:pPr>
        <w:pStyle w:val="ListParagraph"/>
        <w:numPr>
          <w:ilvl w:val="0"/>
          <w:numId w:val="11"/>
        </w:numPr>
        <w:ind w:left="1208" w:hanging="357"/>
        <w:contextualSpacing w:val="0"/>
        <w:jc w:val="both"/>
        <w:rPr>
          <w:rFonts w:ascii="Times New Roman" w:hAnsi="Times New Roman" w:cs="Times New Roman"/>
          <w:lang w:val="lv-LV"/>
        </w:rPr>
      </w:pPr>
      <w:r w:rsidRPr="00AF3991">
        <w:rPr>
          <w:rFonts w:ascii="Times New Roman" w:hAnsi="Times New Roman" w:cs="Times New Roman"/>
          <w:lang w:val="lv-LV"/>
        </w:rPr>
        <w:t>Olbaltumvielām bagāti produkti. Nepieciešams aptuveni 30 gramu olbaltumvielu vairāk nekā citām sievietēm. Papildus jāuzņem gaļa, piena produkti, zivis, olas, pākšaugi.</w:t>
      </w:r>
    </w:p>
    <w:p w:rsidR="00A769DA" w:rsidRPr="00AF3991" w:rsidRDefault="00A769DA" w:rsidP="00A769DA">
      <w:pPr>
        <w:pStyle w:val="ListParagraph"/>
        <w:numPr>
          <w:ilvl w:val="0"/>
          <w:numId w:val="11"/>
        </w:numPr>
        <w:shd w:val="clear" w:color="auto" w:fill="FFFFFF"/>
        <w:ind w:left="1208" w:hanging="357"/>
        <w:contextualSpacing w:val="0"/>
        <w:jc w:val="both"/>
        <w:textAlignment w:val="baseline"/>
        <w:rPr>
          <w:rFonts w:ascii="Times New Roman" w:hAnsi="Times New Roman" w:cs="Times New Roman"/>
          <w:lang w:val="lv-LV"/>
        </w:rPr>
      </w:pPr>
      <w:r w:rsidRPr="00AF3991">
        <w:rPr>
          <w:rFonts w:ascii="Times New Roman" w:hAnsi="Times New Roman" w:cs="Times New Roman"/>
          <w:lang w:val="lv-LV"/>
        </w:rPr>
        <w:t>Ogļhidrāti</w:t>
      </w:r>
      <w:r w:rsidRPr="00AF3991">
        <w:rPr>
          <w:rFonts w:ascii="Times New Roman" w:hAnsi="Times New Roman" w:cs="Times New Roman"/>
          <w:b/>
          <w:lang w:val="lv-LV"/>
        </w:rPr>
        <w:t xml:space="preserve">. </w:t>
      </w:r>
      <w:r w:rsidRPr="00AF3991">
        <w:rPr>
          <w:rFonts w:ascii="Times New Roman" w:hAnsi="Times New Roman" w:cs="Times New Roman"/>
          <w:lang w:val="lv-LV"/>
        </w:rPr>
        <w:t>Līdzīgi kā grūtniecības laikā – 6–8 porcijas dienā. Ēdot ogļhidrātiem bagātus produktus, enerģija atbrīvojas lēni, nodrošinot ilgāku sāta sajūta, arī cukura līmeņa svārstības ir lēnas. Lai nebūtu liekā svara, ikdienā jālieto saliktie ogļhidrāti: pilngraudu maize, brūnie rīsi, griķi, auzu pārslas un citi pilngraudu produkti.</w:t>
      </w:r>
    </w:p>
    <w:p w:rsidR="00A769DA" w:rsidRPr="00AF3991" w:rsidRDefault="00A769DA" w:rsidP="00A769DA">
      <w:pPr>
        <w:pStyle w:val="ListParagraph"/>
        <w:numPr>
          <w:ilvl w:val="0"/>
          <w:numId w:val="11"/>
        </w:numPr>
        <w:shd w:val="clear" w:color="auto" w:fill="FFFFFF"/>
        <w:ind w:left="1208" w:hanging="357"/>
        <w:contextualSpacing w:val="0"/>
        <w:jc w:val="both"/>
        <w:textAlignment w:val="baseline"/>
        <w:rPr>
          <w:rFonts w:ascii="Times New Roman" w:hAnsi="Times New Roman" w:cs="Times New Roman"/>
          <w:lang w:val="lv-LV"/>
        </w:rPr>
      </w:pPr>
      <w:r w:rsidRPr="00AF3991">
        <w:rPr>
          <w:rFonts w:ascii="Times New Roman" w:hAnsi="Times New Roman" w:cs="Times New Roman"/>
          <w:lang w:val="lv-LV"/>
        </w:rPr>
        <w:lastRenderedPageBreak/>
        <w:t xml:space="preserve">Veselīga taukvielu izvēle. Auksti spiesta </w:t>
      </w:r>
      <w:proofErr w:type="spellStart"/>
      <w:r w:rsidRPr="00AF3991">
        <w:rPr>
          <w:rFonts w:ascii="Times New Roman" w:hAnsi="Times New Roman" w:cs="Times New Roman"/>
          <w:i/>
          <w:lang w:val="lv-LV"/>
        </w:rPr>
        <w:t>extra</w:t>
      </w:r>
      <w:proofErr w:type="spellEnd"/>
      <w:r w:rsidRPr="00AF3991">
        <w:rPr>
          <w:rFonts w:ascii="Times New Roman" w:hAnsi="Times New Roman" w:cs="Times New Roman"/>
          <w:i/>
          <w:lang w:val="lv-LV"/>
        </w:rPr>
        <w:t xml:space="preserve"> </w:t>
      </w:r>
      <w:proofErr w:type="spellStart"/>
      <w:r w:rsidRPr="00AF3991">
        <w:rPr>
          <w:rFonts w:ascii="Times New Roman" w:hAnsi="Times New Roman" w:cs="Times New Roman"/>
          <w:i/>
          <w:lang w:val="lv-LV"/>
        </w:rPr>
        <w:t>virgine</w:t>
      </w:r>
      <w:proofErr w:type="spellEnd"/>
      <w:r w:rsidRPr="00AF3991">
        <w:rPr>
          <w:rFonts w:ascii="Times New Roman" w:hAnsi="Times New Roman" w:cs="Times New Roman"/>
          <w:lang w:val="lv-LV"/>
        </w:rPr>
        <w:t xml:space="preserve"> olīveļļa, ķirbju sēklu, linsēklu, kaņepju un citu sēklu eļļas, gatavojot maltītes, pie salātiem.</w:t>
      </w:r>
    </w:p>
    <w:p w:rsidR="00A769DA" w:rsidRPr="00AF3991" w:rsidRDefault="00A769DA" w:rsidP="00A769DA">
      <w:pPr>
        <w:pStyle w:val="ListParagraph"/>
        <w:numPr>
          <w:ilvl w:val="0"/>
          <w:numId w:val="11"/>
        </w:numPr>
        <w:shd w:val="clear" w:color="auto" w:fill="FFFFFF"/>
        <w:ind w:left="1208" w:hanging="357"/>
        <w:contextualSpacing w:val="0"/>
        <w:jc w:val="both"/>
        <w:textAlignment w:val="baseline"/>
        <w:rPr>
          <w:rFonts w:ascii="Times New Roman" w:hAnsi="Times New Roman" w:cs="Times New Roman"/>
          <w:lang w:val="lv-LV"/>
        </w:rPr>
      </w:pPr>
      <w:r w:rsidRPr="00AF3991">
        <w:rPr>
          <w:rFonts w:ascii="Times New Roman" w:hAnsi="Times New Roman" w:cs="Times New Roman"/>
          <w:lang w:val="lv-LV"/>
        </w:rPr>
        <w:t>Dārzeņi un augļi atbilstoši sezonai</w:t>
      </w:r>
      <w:r w:rsidRPr="00AF3991">
        <w:rPr>
          <w:rFonts w:ascii="Times New Roman" w:hAnsi="Times New Roman" w:cs="Times New Roman"/>
          <w:b/>
          <w:lang w:val="lv-LV"/>
        </w:rPr>
        <w:t xml:space="preserve">. </w:t>
      </w:r>
      <w:r w:rsidRPr="00AF3991">
        <w:rPr>
          <w:rFonts w:ascii="Times New Roman" w:hAnsi="Times New Roman" w:cs="Times New Roman"/>
          <w:lang w:val="lv-LV"/>
        </w:rPr>
        <w:t>Aptuveni 500 gramu sakņu un 200 gramu augļu diennaktī.</w:t>
      </w:r>
    </w:p>
    <w:p w:rsidR="00A769DA" w:rsidRPr="00AF3991" w:rsidRDefault="00A769DA" w:rsidP="00A769DA">
      <w:pPr>
        <w:pStyle w:val="ListParagraph"/>
        <w:numPr>
          <w:ilvl w:val="0"/>
          <w:numId w:val="11"/>
        </w:numPr>
        <w:shd w:val="clear" w:color="auto" w:fill="FFFFFF"/>
        <w:ind w:left="1208" w:hanging="357"/>
        <w:contextualSpacing w:val="0"/>
        <w:jc w:val="both"/>
        <w:textAlignment w:val="baseline"/>
        <w:rPr>
          <w:rFonts w:ascii="Times New Roman" w:eastAsia="Times New Roman" w:hAnsi="Times New Roman" w:cs="Times New Roman"/>
          <w:lang w:val="lv-LV"/>
        </w:rPr>
      </w:pPr>
      <w:r w:rsidRPr="00AF3991">
        <w:rPr>
          <w:rFonts w:ascii="Times New Roman" w:hAnsi="Times New Roman" w:cs="Times New Roman"/>
          <w:lang w:val="lv-LV"/>
        </w:rPr>
        <w:t>Pietiekams šķidruma daudzums. Ūdens, vieglas tējas. Ja grūtniecības laikā māte dzērusi kafiju, tad tase kafijas nav aizliegta. Jāpavēro, vai mazulis pēc zīdīšanas nav nemierīgāks. Nedrīkst dzert šķidrumu pret savu gribu (piemēram, ķimeņu tēju, lai veicinātu piena v</w:t>
      </w:r>
      <w:r w:rsidR="003508DB">
        <w:rPr>
          <w:rFonts w:ascii="Times New Roman" w:hAnsi="Times New Roman" w:cs="Times New Roman"/>
          <w:lang w:val="lv-LV"/>
        </w:rPr>
        <w:t>e</w:t>
      </w:r>
      <w:r w:rsidRPr="00AF3991">
        <w:rPr>
          <w:rFonts w:ascii="Times New Roman" w:hAnsi="Times New Roman" w:cs="Times New Roman"/>
          <w:lang w:val="lv-LV"/>
        </w:rPr>
        <w:t>idošanos), jo tādējādi var panākt pretēju efektu – piena plūsma var samazināties. Vēlams dzert tad, kad slāpst, bet vismaz 2–3 litrus šķidruma dienā.</w:t>
      </w:r>
    </w:p>
    <w:p w:rsidR="00A769DA" w:rsidRPr="00AF3991" w:rsidRDefault="00A769DA" w:rsidP="00A769DA">
      <w:pPr>
        <w:pStyle w:val="ListParagraph"/>
        <w:shd w:val="clear" w:color="auto" w:fill="FFFFFF"/>
        <w:ind w:left="0" w:firstLine="720"/>
        <w:contextualSpacing w:val="0"/>
        <w:jc w:val="both"/>
        <w:textAlignment w:val="baseline"/>
        <w:rPr>
          <w:rFonts w:ascii="Times New Roman" w:eastAsia="Times New Roman" w:hAnsi="Times New Roman" w:cs="Times New Roman"/>
          <w:lang w:val="lv-LV"/>
        </w:rPr>
      </w:pPr>
      <w:r w:rsidRPr="00AF3991">
        <w:rPr>
          <w:rFonts w:ascii="Times New Roman" w:eastAsia="Times New Roman" w:hAnsi="Times New Roman" w:cs="Times New Roman"/>
          <w:lang w:val="lv-LV"/>
        </w:rPr>
        <w:t xml:space="preserve">Ja vecākiem ir aizdomas, ka mātes uzturs rada mazulim diskomfortu vai veselības traucējumus, tad nepieciešams konsultēties ar pediatru vai ģimenes ārstu. </w:t>
      </w:r>
    </w:p>
    <w:p w:rsidR="00A769DA" w:rsidRPr="00AF3991" w:rsidRDefault="00A769DA" w:rsidP="00A769DA">
      <w:pPr>
        <w:pStyle w:val="ListParagraph"/>
        <w:shd w:val="clear" w:color="auto" w:fill="FFFFFF"/>
        <w:ind w:left="0" w:firstLine="720"/>
        <w:contextualSpacing w:val="0"/>
        <w:jc w:val="both"/>
        <w:textAlignment w:val="baseline"/>
        <w:rPr>
          <w:rFonts w:ascii="Times New Roman" w:eastAsia="Times New Roman" w:hAnsi="Times New Roman" w:cs="Times New Roman"/>
          <w:lang w:val="lv-LV"/>
        </w:rPr>
      </w:pPr>
    </w:p>
    <w:p w:rsidR="00A769DA" w:rsidRPr="00AF3991" w:rsidRDefault="00A769DA" w:rsidP="00A769DA">
      <w:pPr>
        <w:pStyle w:val="ListParagraph"/>
        <w:shd w:val="clear" w:color="auto" w:fill="FFFFFF"/>
        <w:ind w:left="0" w:firstLine="720"/>
        <w:contextualSpacing w:val="0"/>
        <w:jc w:val="both"/>
        <w:textAlignment w:val="baseline"/>
        <w:rPr>
          <w:rFonts w:ascii="Times New Roman" w:eastAsia="Times New Roman" w:hAnsi="Times New Roman" w:cs="Times New Roman"/>
          <w:lang w:val="lv-LV"/>
        </w:rPr>
      </w:pPr>
      <w:r w:rsidRPr="00AF3991">
        <w:rPr>
          <w:rFonts w:ascii="Times New Roman" w:eastAsia="Times New Roman" w:hAnsi="Times New Roman" w:cs="Times New Roman"/>
          <w:b/>
          <w:lang w:val="lv-LV"/>
        </w:rPr>
        <w:t>Zīdīšana un medikamenti</w:t>
      </w:r>
    </w:p>
    <w:p w:rsidR="00A769DA" w:rsidRPr="00AF3991" w:rsidRDefault="00A769DA" w:rsidP="00A769DA">
      <w:pPr>
        <w:shd w:val="clear" w:color="auto" w:fill="FFFFFF"/>
        <w:ind w:firstLine="720"/>
        <w:jc w:val="both"/>
        <w:textAlignment w:val="baseline"/>
        <w:rPr>
          <w:rFonts w:ascii="Times New Roman" w:eastAsia="Times New Roman" w:hAnsi="Times New Roman" w:cs="Times New Roman"/>
          <w:lang w:val="lv-LV"/>
        </w:rPr>
      </w:pPr>
      <w:r w:rsidRPr="00AF3991">
        <w:rPr>
          <w:rFonts w:ascii="Times New Roman" w:eastAsia="Times New Roman" w:hAnsi="Times New Roman" w:cs="Times New Roman"/>
          <w:lang w:val="lv-LV"/>
        </w:rPr>
        <w:t>Ja māte pastāvīgi lieto medikamentus vai arī nepieciešams uzsākt kāda medikamenta lietošanu, par to jāinformē mazuļa ģimenes ārsts vai pediatrs, kurš izvērtēs, vai māte drīkst turpināt zīdīšanu, vai arī tā uz medikamenta lietošanas laiku jāpārtrauc.</w:t>
      </w:r>
    </w:p>
    <w:p w:rsidR="00A769DA" w:rsidRPr="00AF3991" w:rsidRDefault="00A769DA" w:rsidP="00A769DA">
      <w:pPr>
        <w:shd w:val="clear" w:color="auto" w:fill="FFFFFF"/>
        <w:ind w:firstLine="720"/>
        <w:jc w:val="both"/>
        <w:textAlignment w:val="baseline"/>
        <w:rPr>
          <w:rFonts w:ascii="Times New Roman" w:eastAsia="Times New Roman" w:hAnsi="Times New Roman" w:cs="Times New Roman"/>
          <w:lang w:val="lv-LV"/>
        </w:rPr>
      </w:pPr>
    </w:p>
    <w:p w:rsidR="00A769DA" w:rsidRPr="00AF3991" w:rsidRDefault="00A769DA" w:rsidP="00A769DA">
      <w:pPr>
        <w:shd w:val="clear" w:color="auto" w:fill="FFFFFF"/>
        <w:ind w:firstLine="720"/>
        <w:jc w:val="both"/>
        <w:textAlignment w:val="baseline"/>
        <w:rPr>
          <w:rFonts w:ascii="Times New Roman" w:eastAsia="Times New Roman" w:hAnsi="Times New Roman" w:cs="Times New Roman"/>
          <w:b/>
          <w:lang w:val="lv-LV"/>
        </w:rPr>
      </w:pPr>
      <w:r w:rsidRPr="00AF3991">
        <w:rPr>
          <w:rFonts w:ascii="Times New Roman" w:eastAsia="Times New Roman" w:hAnsi="Times New Roman" w:cs="Times New Roman"/>
          <w:b/>
          <w:lang w:val="lv-LV"/>
        </w:rPr>
        <w:t>Zīdīšana un alkohols</w:t>
      </w:r>
    </w:p>
    <w:p w:rsidR="00A769DA" w:rsidRPr="00AF3991" w:rsidRDefault="00A769DA" w:rsidP="00A769DA">
      <w:pPr>
        <w:shd w:val="clear" w:color="auto" w:fill="FFFFFF"/>
        <w:ind w:firstLine="720"/>
        <w:jc w:val="both"/>
        <w:textAlignment w:val="baseline"/>
        <w:rPr>
          <w:rFonts w:ascii="Times New Roman" w:eastAsia="Times New Roman" w:hAnsi="Times New Roman" w:cs="Times New Roman"/>
          <w:b/>
          <w:lang w:val="lv-LV"/>
        </w:rPr>
      </w:pPr>
      <w:r w:rsidRPr="00AF3991">
        <w:rPr>
          <w:rFonts w:ascii="Times New Roman" w:eastAsia="Times New Roman" w:hAnsi="Times New Roman" w:cs="Times New Roman"/>
          <w:lang w:val="lv-LV"/>
        </w:rPr>
        <w:t xml:space="preserve">Alkohols samazina krūts piena daudzumu, izmaina tā garšu, un daži mazuļi atsakās zīst. </w:t>
      </w:r>
    </w:p>
    <w:p w:rsidR="00A769DA" w:rsidRPr="00AF3991" w:rsidRDefault="00A769DA" w:rsidP="00A769DA">
      <w:pPr>
        <w:shd w:val="clear" w:color="auto" w:fill="FFFFFF"/>
        <w:ind w:firstLine="720"/>
        <w:jc w:val="both"/>
        <w:textAlignment w:val="baseline"/>
        <w:rPr>
          <w:rFonts w:ascii="Times New Roman" w:eastAsia="Times New Roman" w:hAnsi="Times New Roman" w:cs="Times New Roman"/>
          <w:lang w:val="lv-LV"/>
        </w:rPr>
      </w:pPr>
      <w:r w:rsidRPr="00AF3991">
        <w:rPr>
          <w:rFonts w:ascii="Times New Roman" w:eastAsia="Times New Roman" w:hAnsi="Times New Roman" w:cs="Times New Roman"/>
          <w:lang w:val="lv-LV"/>
        </w:rPr>
        <w:t>Augstākā alkohola koncentrācija krūts pienā ir 30–60 minūtes pēc alkohola lietošanas, tā koncentrācija samazinās 2–3 stundu laikā.</w:t>
      </w:r>
    </w:p>
    <w:p w:rsidR="00A769DA" w:rsidRPr="00AF3991" w:rsidRDefault="00A769DA" w:rsidP="00A769DA">
      <w:pPr>
        <w:shd w:val="clear" w:color="auto" w:fill="FFFFFF"/>
        <w:ind w:firstLine="720"/>
        <w:jc w:val="both"/>
        <w:textAlignment w:val="baseline"/>
        <w:rPr>
          <w:rFonts w:ascii="Times New Roman" w:eastAsia="Times New Roman" w:hAnsi="Times New Roman" w:cs="Times New Roman"/>
          <w:lang w:val="lv-LV"/>
        </w:rPr>
      </w:pPr>
    </w:p>
    <w:p w:rsidR="00A769DA" w:rsidRPr="00AF3991" w:rsidRDefault="00A769DA" w:rsidP="00A769DA">
      <w:pPr>
        <w:shd w:val="clear" w:color="auto" w:fill="FFFFFF"/>
        <w:ind w:firstLine="720"/>
        <w:jc w:val="both"/>
        <w:textAlignment w:val="baseline"/>
        <w:rPr>
          <w:rFonts w:ascii="Times New Roman" w:eastAsia="Times New Roman" w:hAnsi="Times New Roman" w:cs="Times New Roman"/>
          <w:b/>
          <w:lang w:val="lv-LV"/>
        </w:rPr>
      </w:pPr>
      <w:r w:rsidRPr="00AF3991">
        <w:rPr>
          <w:rFonts w:ascii="Times New Roman" w:eastAsia="Times New Roman" w:hAnsi="Times New Roman" w:cs="Times New Roman"/>
          <w:b/>
          <w:lang w:val="lv-LV"/>
        </w:rPr>
        <w:t>Zīdīšana un smēķēšana</w:t>
      </w:r>
    </w:p>
    <w:p w:rsidR="00A769DA" w:rsidRPr="00AF3991" w:rsidRDefault="00A769DA" w:rsidP="00A769DA">
      <w:pPr>
        <w:shd w:val="clear" w:color="auto" w:fill="FFFFFF"/>
        <w:ind w:firstLine="720"/>
        <w:jc w:val="both"/>
        <w:textAlignment w:val="baseline"/>
        <w:rPr>
          <w:rFonts w:ascii="Times New Roman" w:eastAsia="Times New Roman" w:hAnsi="Times New Roman" w:cs="Times New Roman"/>
          <w:lang w:val="lv-LV"/>
        </w:rPr>
      </w:pPr>
      <w:r w:rsidRPr="00AF3991">
        <w:rPr>
          <w:rFonts w:ascii="Times New Roman" w:eastAsia="Times New Roman" w:hAnsi="Times New Roman" w:cs="Times New Roman"/>
          <w:lang w:val="lv-LV"/>
        </w:rPr>
        <w:t>Ja māte smēķē, iesaka turpināt krūts barošanu. Tomēr ir zināms, ka:</w:t>
      </w:r>
    </w:p>
    <w:p w:rsidR="00A769DA" w:rsidRPr="00AF3991" w:rsidRDefault="00A769DA" w:rsidP="00A769DA">
      <w:pPr>
        <w:pStyle w:val="ListParagraph"/>
        <w:numPr>
          <w:ilvl w:val="0"/>
          <w:numId w:val="12"/>
        </w:numPr>
        <w:shd w:val="clear" w:color="auto" w:fill="FFFFFF"/>
        <w:ind w:left="1208" w:hanging="357"/>
        <w:contextualSpacing w:val="0"/>
        <w:jc w:val="both"/>
        <w:textAlignment w:val="baseline"/>
        <w:rPr>
          <w:rFonts w:ascii="Times New Roman" w:eastAsia="Times New Roman" w:hAnsi="Times New Roman" w:cs="Times New Roman"/>
          <w:lang w:val="lv-LV"/>
        </w:rPr>
      </w:pPr>
      <w:r w:rsidRPr="00AF3991">
        <w:rPr>
          <w:rFonts w:ascii="Times New Roman" w:eastAsia="Times New Roman" w:hAnsi="Times New Roman" w:cs="Times New Roman"/>
          <w:lang w:val="lv-LV"/>
        </w:rPr>
        <w:t>nikotīns samazina krūts piena daudzumu;</w:t>
      </w:r>
    </w:p>
    <w:p w:rsidR="00A769DA" w:rsidRPr="00AF3991" w:rsidRDefault="00A769DA" w:rsidP="00A769DA">
      <w:pPr>
        <w:pStyle w:val="ListParagraph"/>
        <w:numPr>
          <w:ilvl w:val="0"/>
          <w:numId w:val="12"/>
        </w:numPr>
        <w:shd w:val="clear" w:color="auto" w:fill="FFFFFF"/>
        <w:ind w:left="1208" w:hanging="357"/>
        <w:contextualSpacing w:val="0"/>
        <w:jc w:val="both"/>
        <w:textAlignment w:val="baseline"/>
        <w:rPr>
          <w:rFonts w:ascii="Times New Roman" w:eastAsia="Times New Roman" w:hAnsi="Times New Roman" w:cs="Times New Roman"/>
          <w:lang w:val="lv-LV"/>
        </w:rPr>
      </w:pPr>
      <w:r w:rsidRPr="00AF3991">
        <w:rPr>
          <w:rFonts w:ascii="Times New Roman" w:eastAsia="Times New Roman" w:hAnsi="Times New Roman" w:cs="Times New Roman"/>
          <w:lang w:val="lv-LV"/>
        </w:rPr>
        <w:t xml:space="preserve">nikotīns izdalās ar krūts pienu, </w:t>
      </w:r>
      <w:r w:rsidR="003A0426" w:rsidRPr="00AF3991">
        <w:rPr>
          <w:rFonts w:ascii="Times New Roman" w:eastAsia="Times New Roman" w:hAnsi="Times New Roman" w:cs="Times New Roman"/>
          <w:lang w:val="lv-LV"/>
        </w:rPr>
        <w:t xml:space="preserve">1–1,5 stundu pēc cigaretes izsmēķēšanas </w:t>
      </w:r>
      <w:r w:rsidRPr="00AF3991">
        <w:rPr>
          <w:rFonts w:ascii="Times New Roman" w:eastAsia="Times New Roman" w:hAnsi="Times New Roman" w:cs="Times New Roman"/>
          <w:lang w:val="lv-LV"/>
        </w:rPr>
        <w:t>tā līmenis samazinās apmēram par 50%;</w:t>
      </w:r>
    </w:p>
    <w:p w:rsidR="00A769DA" w:rsidRPr="00AF3991" w:rsidRDefault="00A769DA" w:rsidP="00A769DA">
      <w:pPr>
        <w:pStyle w:val="ListParagraph"/>
        <w:numPr>
          <w:ilvl w:val="0"/>
          <w:numId w:val="12"/>
        </w:numPr>
        <w:shd w:val="clear" w:color="auto" w:fill="FFFFFF"/>
        <w:ind w:left="1208" w:hanging="357"/>
        <w:contextualSpacing w:val="0"/>
        <w:jc w:val="both"/>
        <w:textAlignment w:val="baseline"/>
        <w:rPr>
          <w:rFonts w:ascii="Times New Roman" w:eastAsia="Times New Roman" w:hAnsi="Times New Roman" w:cs="Times New Roman"/>
          <w:lang w:val="lv-LV"/>
        </w:rPr>
      </w:pPr>
      <w:r w:rsidRPr="00AF3991">
        <w:rPr>
          <w:rFonts w:ascii="Times New Roman" w:eastAsia="Times New Roman" w:hAnsi="Times New Roman" w:cs="Times New Roman"/>
          <w:lang w:val="lv-LV"/>
        </w:rPr>
        <w:t>arī elektroniskās cigaretes satur nikotīnu un citas mazulim kaitīgas vielas;</w:t>
      </w:r>
    </w:p>
    <w:p w:rsidR="00A769DA" w:rsidRPr="00AF3991" w:rsidRDefault="00A769DA" w:rsidP="00A769DA">
      <w:pPr>
        <w:pStyle w:val="ListParagraph"/>
        <w:numPr>
          <w:ilvl w:val="0"/>
          <w:numId w:val="12"/>
        </w:numPr>
        <w:shd w:val="clear" w:color="auto" w:fill="FFFFFF"/>
        <w:ind w:left="1208" w:hanging="357"/>
        <w:contextualSpacing w:val="0"/>
        <w:jc w:val="both"/>
        <w:textAlignment w:val="baseline"/>
        <w:rPr>
          <w:rFonts w:ascii="Times New Roman" w:hAnsi="Times New Roman" w:cs="Times New Roman"/>
          <w:shd w:val="clear" w:color="auto" w:fill="F2F6F7"/>
          <w:lang w:val="lv-LV"/>
        </w:rPr>
      </w:pPr>
      <w:r w:rsidRPr="00AF3991">
        <w:rPr>
          <w:rFonts w:ascii="Times New Roman" w:eastAsia="Times New Roman" w:hAnsi="Times New Roman" w:cs="Times New Roman"/>
          <w:lang w:val="lv-LV"/>
        </w:rPr>
        <w:t>ja mazulis ar mātes pienu vai pasīvās smēķēšanas ceļā saņem nikotīnu, viņam samazinās apetīte, var pieaugt nemiers un uzbudinājums, tāpat nikotīns var izsaukt vemšanu un paaugstināt zīdaiņu pēkšņās nāves risku.</w:t>
      </w:r>
    </w:p>
    <w:p w:rsidR="00A769DA" w:rsidRPr="00AF3991" w:rsidRDefault="00A769DA" w:rsidP="00A769DA">
      <w:pPr>
        <w:jc w:val="both"/>
        <w:rPr>
          <w:rFonts w:ascii="Times New Roman" w:hAnsi="Times New Roman" w:cs="Times New Roman"/>
          <w:b/>
          <w:lang w:val="lv-LV"/>
        </w:rPr>
      </w:pPr>
      <w:r w:rsidRPr="00AF3991">
        <w:rPr>
          <w:rFonts w:ascii="Times New Roman" w:hAnsi="Times New Roman" w:cs="Times New Roman"/>
          <w:b/>
          <w:lang w:val="lv-LV"/>
        </w:rPr>
        <w:tab/>
      </w:r>
    </w:p>
    <w:p w:rsidR="00A769DA" w:rsidRPr="00AF3991" w:rsidRDefault="00A769DA" w:rsidP="00A769DA">
      <w:pPr>
        <w:ind w:firstLine="720"/>
        <w:jc w:val="both"/>
        <w:rPr>
          <w:rFonts w:ascii="Times New Roman" w:hAnsi="Times New Roman" w:cs="Times New Roman"/>
          <w:b/>
          <w:bCs/>
          <w:lang w:val="lv-LV"/>
        </w:rPr>
      </w:pPr>
      <w:r w:rsidRPr="00AF3991">
        <w:rPr>
          <w:rFonts w:ascii="Times New Roman" w:hAnsi="Times New Roman" w:cs="Times New Roman"/>
          <w:b/>
          <w:bCs/>
          <w:lang w:val="lv-LV"/>
        </w:rPr>
        <w:t>Pēkšņās nāves sindroma profilakse</w:t>
      </w:r>
    </w:p>
    <w:p w:rsidR="00A769DA" w:rsidRPr="00AF3991" w:rsidRDefault="00A769DA" w:rsidP="00A769DA">
      <w:pPr>
        <w:shd w:val="clear" w:color="auto" w:fill="FFFFFF"/>
        <w:jc w:val="both"/>
        <w:rPr>
          <w:rFonts w:ascii="Times New Roman" w:hAnsi="Times New Roman" w:cs="Times New Roman"/>
          <w:lang w:val="lv-LV"/>
        </w:rPr>
      </w:pPr>
      <w:r w:rsidRPr="00AF3991">
        <w:rPr>
          <w:rFonts w:ascii="Times New Roman" w:hAnsi="Times New Roman" w:cs="Times New Roman"/>
          <w:lang w:val="lv-LV"/>
        </w:rPr>
        <w:tab/>
        <w:t>Zīdaiņu pēkšņās nāves sindroms (SIDS) ir pēkšņa un negaidīta iepriekš normāla un vesela zīdaiņa nāve bez skaidra medicīniska iemesla. Pagaidām nav izskaidrojuma zīdaiņu pēkšņās nāves sindromam. SIDS ir reta saslimšana, un to izraisa dažādu faktoru kopums. SIDS piedzīvo 34,9 no 100</w:t>
      </w:r>
      <w:r w:rsidR="003A0426">
        <w:rPr>
          <w:rFonts w:ascii="Times New Roman" w:hAnsi="Times New Roman" w:cs="Times New Roman"/>
          <w:lang w:val="lv-LV"/>
        </w:rPr>
        <w:t xml:space="preserve"> </w:t>
      </w:r>
      <w:r w:rsidRPr="00AF3991">
        <w:rPr>
          <w:rFonts w:ascii="Times New Roman" w:hAnsi="Times New Roman" w:cs="Times New Roman"/>
          <w:lang w:val="lv-LV"/>
        </w:rPr>
        <w:t xml:space="preserve">000 dzīvi dzimušo </w:t>
      </w:r>
      <w:r w:rsidRPr="00AF3991">
        <w:rPr>
          <w:rFonts w:ascii="Times New Roman" w:hAnsi="Times New Roman" w:cs="Times New Roman"/>
          <w:lang w:val="lv-LV"/>
        </w:rPr>
        <w:lastRenderedPageBreak/>
        <w:t xml:space="preserve">bērnu. Eksperti uzskata, ka SIDS rodas noteiktā mazuļa attīstības stadijā un ietekmē zīdaiņus, kas ir jutīgāki pret dažādiem apkārtējās vides faktoriem. Šis jutīgums var izpausties kā neadekvāta sirdsdarbības, elpošanas, temperatūras regulācija, ja uz zīdaini iedarbojas kāds no šiem stresa faktoriem – tabakas dūmi, sapīšanās gultasveļā, neliela slimība, priekšlaicīga piedzimšana vai zems dzimšanas svars. Pastāv arī saistība starp </w:t>
      </w:r>
      <w:r w:rsidR="003A0426" w:rsidRPr="00AF3991">
        <w:rPr>
          <w:rFonts w:ascii="Times New Roman" w:hAnsi="Times New Roman" w:cs="Times New Roman"/>
          <w:lang w:val="lv-LV"/>
        </w:rPr>
        <w:t xml:space="preserve">SIDS </w:t>
      </w:r>
      <w:r w:rsidR="003A0426">
        <w:rPr>
          <w:rFonts w:ascii="Times New Roman" w:hAnsi="Times New Roman" w:cs="Times New Roman"/>
          <w:lang w:val="lv-LV"/>
        </w:rPr>
        <w:t xml:space="preserve">un </w:t>
      </w:r>
      <w:r w:rsidRPr="00AF3991">
        <w:rPr>
          <w:rFonts w:ascii="Times New Roman" w:hAnsi="Times New Roman" w:cs="Times New Roman"/>
          <w:lang w:val="lv-LV"/>
        </w:rPr>
        <w:t xml:space="preserve">gulēšanu </w:t>
      </w:r>
      <w:r w:rsidR="003A0426">
        <w:rPr>
          <w:rFonts w:ascii="Times New Roman" w:hAnsi="Times New Roman" w:cs="Times New Roman"/>
          <w:lang w:val="lv-LV"/>
        </w:rPr>
        <w:t xml:space="preserve">kopā </w:t>
      </w:r>
      <w:r w:rsidRPr="00AF3991">
        <w:rPr>
          <w:rFonts w:ascii="Times New Roman" w:hAnsi="Times New Roman" w:cs="Times New Roman"/>
          <w:lang w:val="lv-LV"/>
        </w:rPr>
        <w:t xml:space="preserve">ar mazuli gultā, uz dīvāna vai krēsla. </w:t>
      </w:r>
    </w:p>
    <w:p w:rsidR="00A769DA" w:rsidRPr="00AF3991" w:rsidRDefault="00A769DA" w:rsidP="00A769DA">
      <w:pPr>
        <w:shd w:val="clear" w:color="auto" w:fill="FFFFFF"/>
        <w:ind w:firstLine="720"/>
        <w:jc w:val="both"/>
        <w:rPr>
          <w:rFonts w:ascii="Times New Roman" w:eastAsia="Times New Roman" w:hAnsi="Times New Roman" w:cs="Times New Roman"/>
          <w:lang w:val="lv-LV"/>
        </w:rPr>
      </w:pPr>
      <w:r w:rsidRPr="00AF3991">
        <w:rPr>
          <w:rFonts w:ascii="Times New Roman" w:hAnsi="Times New Roman" w:cs="Times New Roman"/>
          <w:lang w:val="lv-LV"/>
        </w:rPr>
        <w:t xml:space="preserve">Lai gan SIDS cēlonis nav pilnībā izprasts, ir zināms, ka miega laikā, guldinot mazuli tikai uz muguras un nepakļaujot viņu nikotīna ietekmei, būtiski samazinās SIDS risks. </w:t>
      </w:r>
    </w:p>
    <w:p w:rsidR="00A769DA" w:rsidRPr="00AF3991" w:rsidRDefault="00A769DA" w:rsidP="00A769DA">
      <w:pPr>
        <w:shd w:val="clear" w:color="auto" w:fill="FFFFFF"/>
        <w:ind w:firstLine="720"/>
        <w:jc w:val="both"/>
        <w:rPr>
          <w:rFonts w:ascii="Times New Roman" w:eastAsia="Times New Roman" w:hAnsi="Times New Roman" w:cs="Times New Roman"/>
          <w:b/>
          <w:bCs/>
          <w:u w:val="single"/>
          <w:lang w:val="lv-LV"/>
        </w:rPr>
      </w:pPr>
      <w:r w:rsidRPr="00AF3991">
        <w:rPr>
          <w:rFonts w:ascii="Times New Roman" w:eastAsia="Times New Roman" w:hAnsi="Times New Roman" w:cs="Times New Roman"/>
          <w:b/>
          <w:bCs/>
          <w:u w:val="single"/>
          <w:lang w:val="lv-LV"/>
        </w:rPr>
        <w:t>Eksperti uzrakstījuši šādas rekomendācijas, kas samazina SIDS risku:</w:t>
      </w:r>
    </w:p>
    <w:p w:rsidR="00A769DA" w:rsidRPr="00AF3991" w:rsidRDefault="00A769DA" w:rsidP="00A769DA">
      <w:pPr>
        <w:pStyle w:val="ListParagraph"/>
        <w:numPr>
          <w:ilvl w:val="0"/>
          <w:numId w:val="15"/>
        </w:numPr>
        <w:shd w:val="clear" w:color="auto" w:fill="FFFFFF"/>
        <w:ind w:left="1208" w:hanging="357"/>
        <w:jc w:val="both"/>
        <w:rPr>
          <w:rFonts w:ascii="Times New Roman" w:eastAsia="Times New Roman" w:hAnsi="Times New Roman" w:cs="Times New Roman"/>
          <w:lang w:val="lv-LV"/>
        </w:rPr>
      </w:pPr>
      <w:r w:rsidRPr="00AF3991">
        <w:rPr>
          <w:rFonts w:ascii="Times New Roman" w:eastAsia="Times New Roman" w:hAnsi="Times New Roman" w:cs="Times New Roman"/>
          <w:lang w:val="lv-LV"/>
        </w:rPr>
        <w:t xml:space="preserve"> </w:t>
      </w:r>
      <w:r w:rsidRPr="00AF3991">
        <w:rPr>
          <w:rFonts w:ascii="Times New Roman" w:eastAsia="Times New Roman" w:hAnsi="Times New Roman" w:cs="Times New Roman"/>
          <w:b/>
          <w:bCs/>
          <w:i/>
          <w:iCs/>
          <w:lang w:val="lv-LV"/>
        </w:rPr>
        <w:t>Mazulis miega laikā jāgulda tikai uz muguras</w:t>
      </w:r>
      <w:r w:rsidRPr="00AF3991">
        <w:rPr>
          <w:rFonts w:ascii="Times New Roman" w:eastAsia="Times New Roman" w:hAnsi="Times New Roman" w:cs="Times New Roman"/>
          <w:lang w:val="lv-LV"/>
        </w:rPr>
        <w:t xml:space="preserve">. Visnedrošākā poza ir bērna guldīšana uz vēdera, to var darīt tikai vecāku klātbūtnē. Guļot uz sāniem, mazulis pats var neapzināti pārvelties uz vēdera. Ja bērns gulēs uz muguras un atgrūdīs ēdienu, nostrādās </w:t>
      </w:r>
      <w:proofErr w:type="spellStart"/>
      <w:r w:rsidRPr="00AF3991">
        <w:rPr>
          <w:rFonts w:ascii="Times New Roman" w:eastAsia="Times New Roman" w:hAnsi="Times New Roman" w:cs="Times New Roman"/>
          <w:lang w:val="lv-LV"/>
        </w:rPr>
        <w:t>aizsargreflekss</w:t>
      </w:r>
      <w:proofErr w:type="spellEnd"/>
      <w:r w:rsidRPr="00AF3991">
        <w:rPr>
          <w:rFonts w:ascii="Times New Roman" w:eastAsia="Times New Roman" w:hAnsi="Times New Roman" w:cs="Times New Roman"/>
          <w:lang w:val="lv-LV"/>
        </w:rPr>
        <w:t>, kas aizvērs elpceļus un pasargās bērnu no aizrīšanās. </w:t>
      </w:r>
    </w:p>
    <w:p w:rsidR="00A769DA" w:rsidRPr="00AF3991" w:rsidRDefault="00A769DA" w:rsidP="00A769DA">
      <w:pPr>
        <w:pStyle w:val="ListParagraph"/>
        <w:numPr>
          <w:ilvl w:val="0"/>
          <w:numId w:val="15"/>
        </w:numPr>
        <w:ind w:left="1208" w:hanging="357"/>
        <w:jc w:val="both"/>
        <w:rPr>
          <w:rFonts w:ascii="Times New Roman" w:hAnsi="Times New Roman" w:cs="Times New Roman"/>
          <w:lang w:val="lv-LV"/>
        </w:rPr>
      </w:pPr>
      <w:r w:rsidRPr="00AF3991">
        <w:rPr>
          <w:rFonts w:ascii="Times New Roman" w:hAnsi="Times New Roman" w:cs="Times New Roman"/>
          <w:b/>
          <w:bCs/>
          <w:i/>
          <w:iCs/>
          <w:lang w:val="lv-LV"/>
        </w:rPr>
        <w:t>Smēķēšana grūtniecības laikā,</w:t>
      </w:r>
      <w:r w:rsidRPr="00AF3991">
        <w:rPr>
          <w:rFonts w:ascii="Times New Roman" w:hAnsi="Times New Roman" w:cs="Times New Roman"/>
          <w:lang w:val="lv-LV"/>
        </w:rPr>
        <w:t xml:space="preserve"> nikotīna saņemšana ar mātes pienu vai ieelpošana no vecāku drēbēm vai gaisa dzīvoklī paaugstina zīdaiņu pēkšņās nāves risku. </w:t>
      </w:r>
    </w:p>
    <w:p w:rsidR="00A769DA" w:rsidRPr="00AF3991" w:rsidRDefault="00A769DA" w:rsidP="00A769DA">
      <w:pPr>
        <w:pStyle w:val="ListParagraph"/>
        <w:numPr>
          <w:ilvl w:val="0"/>
          <w:numId w:val="15"/>
        </w:numPr>
        <w:shd w:val="clear" w:color="auto" w:fill="FFFFFF"/>
        <w:ind w:left="1208" w:hanging="357"/>
        <w:jc w:val="both"/>
        <w:rPr>
          <w:rFonts w:ascii="Times New Roman" w:eastAsia="Times New Roman" w:hAnsi="Times New Roman" w:cs="Times New Roman"/>
          <w:b/>
          <w:bCs/>
          <w:i/>
          <w:iCs/>
          <w:lang w:val="lv-LV"/>
        </w:rPr>
      </w:pPr>
      <w:r w:rsidRPr="00AF3991">
        <w:rPr>
          <w:rFonts w:ascii="Times New Roman" w:eastAsia="Times New Roman" w:hAnsi="Times New Roman" w:cs="Times New Roman"/>
          <w:b/>
          <w:bCs/>
          <w:i/>
          <w:iCs/>
          <w:lang w:val="lv-LV"/>
        </w:rPr>
        <w:t xml:space="preserve">Ja vien ir iespēja, barojiet savu mazuli ar krūti. </w:t>
      </w:r>
      <w:r w:rsidRPr="00AF3991">
        <w:rPr>
          <w:rFonts w:ascii="Times New Roman" w:eastAsia="Times New Roman" w:hAnsi="Times New Roman" w:cs="Times New Roman"/>
          <w:bCs/>
          <w:iCs/>
          <w:lang w:val="lv-LV"/>
        </w:rPr>
        <w:t>Ir pierādīts, ka zīdīšana samazina SIDS risku.</w:t>
      </w:r>
    </w:p>
    <w:p w:rsidR="00A769DA" w:rsidRPr="00AF3991" w:rsidRDefault="00A769DA" w:rsidP="00A769DA">
      <w:pPr>
        <w:pStyle w:val="ListParagraph"/>
        <w:numPr>
          <w:ilvl w:val="0"/>
          <w:numId w:val="15"/>
        </w:numPr>
        <w:shd w:val="clear" w:color="auto" w:fill="FFFFFF"/>
        <w:ind w:left="1208" w:hanging="357"/>
        <w:jc w:val="both"/>
        <w:rPr>
          <w:rFonts w:ascii="Times New Roman" w:hAnsi="Times New Roman" w:cs="Times New Roman"/>
          <w:lang w:val="lv-LV"/>
        </w:rPr>
      </w:pPr>
      <w:r w:rsidRPr="00AF3991">
        <w:rPr>
          <w:rFonts w:ascii="Times New Roman" w:eastAsia="Times New Roman" w:hAnsi="Times New Roman" w:cs="Times New Roman"/>
          <w:b/>
          <w:bCs/>
          <w:i/>
          <w:iCs/>
          <w:lang w:val="lv-LV"/>
        </w:rPr>
        <w:t>Ja zīdainis lieto knupīti, rekomendē to dot aizmigšanas brīdī</w:t>
      </w:r>
      <w:r w:rsidRPr="00AF3991">
        <w:rPr>
          <w:rFonts w:ascii="Times New Roman" w:eastAsia="Times New Roman" w:hAnsi="Times New Roman" w:cs="Times New Roman"/>
          <w:lang w:val="lv-LV"/>
        </w:rPr>
        <w:t xml:space="preserve"> apmēram no viena mēneša vecuma. Pētījumi rāda, ka knupīša lietošana aizmigšanas laikā mazina SIDS risku. </w:t>
      </w:r>
      <w:r w:rsidRPr="00AF3991">
        <w:rPr>
          <w:rFonts w:ascii="Times New Roman" w:hAnsi="Times New Roman" w:cs="Times New Roman"/>
          <w:lang w:val="lv-LV"/>
        </w:rPr>
        <w:t xml:space="preserve">Kad bērns ir iemidzis un knupi izspļāvis, to mutē atpakaļ nelieciet! Pastāv pieņēmums, ka knupis, ko bērns zīž dziļā miegā, var pagarināt elpošanas aizturi. </w:t>
      </w:r>
    </w:p>
    <w:p w:rsidR="00A769DA" w:rsidRPr="00AF3991" w:rsidRDefault="00A769DA" w:rsidP="00A769DA">
      <w:pPr>
        <w:pStyle w:val="ListParagraph"/>
        <w:numPr>
          <w:ilvl w:val="0"/>
          <w:numId w:val="20"/>
        </w:numPr>
        <w:shd w:val="clear" w:color="auto" w:fill="FFFFFF"/>
        <w:ind w:left="1208" w:hanging="357"/>
        <w:jc w:val="both"/>
        <w:rPr>
          <w:rFonts w:ascii="Times New Roman" w:hAnsi="Times New Roman" w:cs="Times New Roman"/>
          <w:lang w:val="lv-LV"/>
        </w:rPr>
      </w:pPr>
      <w:r w:rsidRPr="00AF3991">
        <w:rPr>
          <w:rFonts w:ascii="Times New Roman" w:hAnsi="Times New Roman" w:cs="Times New Roman"/>
          <w:b/>
          <w:bCs/>
          <w:i/>
          <w:iCs/>
          <w:lang w:val="lv-LV"/>
        </w:rPr>
        <w:t>Bērna gultiņai jābūt ar stingru, gludu pamatu</w:t>
      </w:r>
      <w:r w:rsidRPr="00AF3991">
        <w:rPr>
          <w:rFonts w:ascii="Times New Roman" w:hAnsi="Times New Roman" w:cs="Times New Roman"/>
          <w:lang w:val="lv-LV"/>
        </w:rPr>
        <w:t xml:space="preserve">. Līdz gada vecumam nevajag bērnu guldīt uz spilvena, gultā turēt mīkstās mantiņas, ko mazulis var sev uzraut virsū, tādējādi nosmokot. Gultas režģiem jābūt droši nostiprinātiem, arī </w:t>
      </w:r>
      <w:proofErr w:type="spellStart"/>
      <w:r w:rsidRPr="00AF3991">
        <w:rPr>
          <w:rFonts w:ascii="Times New Roman" w:hAnsi="Times New Roman" w:cs="Times New Roman"/>
          <w:lang w:val="lv-LV"/>
        </w:rPr>
        <w:t>aizsargmaliņām</w:t>
      </w:r>
      <w:proofErr w:type="spellEnd"/>
      <w:r w:rsidRPr="00AF3991">
        <w:rPr>
          <w:rFonts w:ascii="Times New Roman" w:hAnsi="Times New Roman" w:cs="Times New Roman"/>
          <w:lang w:val="lv-LV"/>
        </w:rPr>
        <w:t xml:space="preserve"> jābūt gludām un stingrām. Gultā nedrīkst turēt nekādas lupatiņas un dvieļus. Bērnam jāguļ tuvu kājgalim, lai, paaugoties un vairāk sākot kustēties, viņš nevarētu nejauši palīst zem segas.</w:t>
      </w:r>
    </w:p>
    <w:p w:rsidR="00A769DA" w:rsidRPr="00AF3991" w:rsidRDefault="00A769DA" w:rsidP="00A769DA">
      <w:pPr>
        <w:pStyle w:val="ListParagraph"/>
        <w:numPr>
          <w:ilvl w:val="0"/>
          <w:numId w:val="15"/>
        </w:numPr>
        <w:shd w:val="clear" w:color="auto" w:fill="FFFFFF"/>
        <w:ind w:left="1208" w:hanging="357"/>
        <w:jc w:val="both"/>
        <w:rPr>
          <w:rFonts w:ascii="Times New Roman" w:eastAsia="Times New Roman" w:hAnsi="Times New Roman" w:cs="Times New Roman"/>
          <w:lang w:val="lv-LV"/>
        </w:rPr>
      </w:pPr>
      <w:r w:rsidRPr="00AF3991">
        <w:rPr>
          <w:rFonts w:ascii="Times New Roman" w:eastAsia="Times New Roman" w:hAnsi="Times New Roman" w:cs="Times New Roman"/>
          <w:b/>
          <w:bCs/>
          <w:i/>
          <w:iCs/>
          <w:lang w:val="lv-LV"/>
        </w:rPr>
        <w:t>Bērnam visdrošāk ir gulēt savā gultā, taču vienā istabā ar vecākiem</w:t>
      </w:r>
      <w:r w:rsidRPr="00AF3991">
        <w:rPr>
          <w:rFonts w:ascii="Times New Roman" w:eastAsia="Times New Roman" w:hAnsi="Times New Roman" w:cs="Times New Roman"/>
          <w:lang w:val="lv-LV"/>
        </w:rPr>
        <w:t>. Bērnu noteikti nedrīkst guldīt starp vecākiem! Lai mazulis paliktu bez elpas, nebūt nav nepieciešams kādam no vecāki</w:t>
      </w:r>
      <w:r w:rsidR="00696F94">
        <w:rPr>
          <w:rFonts w:ascii="Times New Roman" w:eastAsia="Times New Roman" w:hAnsi="Times New Roman" w:cs="Times New Roman"/>
          <w:lang w:val="lv-LV"/>
        </w:rPr>
        <w:t>em miegā uzgulties virsū bērnam,</w:t>
      </w:r>
      <w:r w:rsidRPr="00AF3991">
        <w:rPr>
          <w:rFonts w:ascii="Times New Roman" w:eastAsia="Times New Roman" w:hAnsi="Times New Roman" w:cs="Times New Roman"/>
          <w:lang w:val="lv-LV"/>
        </w:rPr>
        <w:t xml:space="preserve"> dažkārt pietiek, ja mazulim nejauši pār galvu pārvelk segu. Tāpēc, ja ģimenē aug vecāks bērns, arī viņam jāmāca: ja mazulis naktī sāk raudāt, ir jāmodina mamma vai tētis. Nedrīkst mazo brāli vai māsu vienkārši apguldīt starp vecākiem.</w:t>
      </w:r>
    </w:p>
    <w:p w:rsidR="00A769DA" w:rsidRPr="00AF3991" w:rsidRDefault="00A769DA" w:rsidP="00A769DA">
      <w:pPr>
        <w:pStyle w:val="ListParagraph"/>
        <w:numPr>
          <w:ilvl w:val="0"/>
          <w:numId w:val="15"/>
        </w:numPr>
        <w:shd w:val="clear" w:color="auto" w:fill="FFFFFF"/>
        <w:ind w:left="1208" w:hanging="357"/>
        <w:jc w:val="both"/>
        <w:rPr>
          <w:rFonts w:ascii="Times New Roman" w:eastAsia="Times New Roman" w:hAnsi="Times New Roman" w:cs="Times New Roman"/>
          <w:lang w:val="lv-LV"/>
        </w:rPr>
      </w:pPr>
      <w:r w:rsidRPr="00AF3991">
        <w:rPr>
          <w:rFonts w:ascii="Times New Roman" w:eastAsia="Times New Roman" w:hAnsi="Times New Roman" w:cs="Times New Roman"/>
          <w:b/>
          <w:i/>
          <w:iCs/>
          <w:lang w:val="lv-LV"/>
        </w:rPr>
        <w:t>Regulāra pārkaršana pa dienu var sekmēt pēkšņās nāves sindromu</w:t>
      </w:r>
      <w:r w:rsidRPr="00AF3991">
        <w:rPr>
          <w:rFonts w:ascii="Times New Roman" w:eastAsia="Times New Roman" w:hAnsi="Times New Roman" w:cs="Times New Roman"/>
          <w:lang w:val="lv-LV"/>
        </w:rPr>
        <w:t>. Jāatceras, ka bērnu termoregulācija ir līdzīga pieaugušajiem, tāpēc istabas pārkarsēt nedrīkst, jo tas ietekmē vielmaiņas un elpošanas sistēmu. Ikdienā bērnam jāguļ istabā, kur vidējā gaisa temperatūra ir 20–22℃, ziemā tā var būt pat 18–20℃. Tāpat jāuzmana, lai bērns nebūtu saģērbts pārāk biezi.</w:t>
      </w:r>
    </w:p>
    <w:p w:rsidR="00A769DA" w:rsidRPr="00AF3991" w:rsidRDefault="00A769DA" w:rsidP="00A769DA">
      <w:pPr>
        <w:shd w:val="clear" w:color="auto" w:fill="FFFFFF"/>
        <w:ind w:firstLine="720"/>
        <w:jc w:val="both"/>
        <w:rPr>
          <w:rFonts w:ascii="Times New Roman" w:eastAsia="Times New Roman" w:hAnsi="Times New Roman" w:cs="Times New Roman"/>
          <w:lang w:val="lv-LV"/>
        </w:rPr>
      </w:pPr>
      <w:r w:rsidRPr="00AF3991">
        <w:rPr>
          <w:rFonts w:ascii="Times New Roman" w:eastAsia="Times New Roman" w:hAnsi="Times New Roman" w:cs="Times New Roman"/>
          <w:b/>
          <w:lang w:val="lv-LV"/>
        </w:rPr>
        <w:t>!!!</w:t>
      </w:r>
      <w:r w:rsidRPr="00AF3991">
        <w:rPr>
          <w:rFonts w:ascii="Times New Roman" w:eastAsia="Times New Roman" w:hAnsi="Times New Roman" w:cs="Times New Roman"/>
          <w:lang w:val="lv-LV"/>
        </w:rPr>
        <w:t xml:space="preserve"> Par zīdaiņu pēkšņās nāves sindromu papildu informāciju var iegūt šādos avotos:</w:t>
      </w:r>
    </w:p>
    <w:p w:rsidR="00A769DA" w:rsidRPr="00AF3991" w:rsidRDefault="00A769DA" w:rsidP="00A769DA">
      <w:pPr>
        <w:pStyle w:val="ListParagraph"/>
        <w:numPr>
          <w:ilvl w:val="0"/>
          <w:numId w:val="16"/>
        </w:numPr>
        <w:shd w:val="clear" w:color="auto" w:fill="FFFFFF"/>
        <w:rPr>
          <w:rFonts w:ascii="Times New Roman" w:eastAsia="Times New Roman" w:hAnsi="Times New Roman" w:cs="Times New Roman"/>
          <w:color w:val="2E74B5" w:themeColor="accent1" w:themeShade="BF"/>
          <w:u w:val="single"/>
          <w:lang w:val="lv-LV"/>
        </w:rPr>
      </w:pPr>
      <w:r w:rsidRPr="00AF3991">
        <w:rPr>
          <w:rFonts w:ascii="Times New Roman" w:eastAsia="Times New Roman" w:hAnsi="Times New Roman" w:cs="Times New Roman"/>
          <w:lang w:val="lv-LV"/>
        </w:rPr>
        <w:t>Slimību profilakses un kontroles centra mājaslapā – https://ej.uz/peksnanave</w:t>
      </w:r>
      <w:r w:rsidRPr="00AF3991" w:rsidDel="00173EAF">
        <w:rPr>
          <w:rFonts w:ascii="Times New Roman" w:hAnsi="Times New Roman" w:cs="Times New Roman"/>
          <w:lang w:val="lv-LV"/>
        </w:rPr>
        <w:t xml:space="preserve"> </w:t>
      </w:r>
    </w:p>
    <w:p w:rsidR="00A769DA" w:rsidRPr="00AF3991" w:rsidRDefault="00A769DA" w:rsidP="00A769DA">
      <w:pPr>
        <w:pStyle w:val="ListParagraph"/>
        <w:numPr>
          <w:ilvl w:val="0"/>
          <w:numId w:val="16"/>
        </w:numPr>
        <w:shd w:val="clear" w:color="auto" w:fill="FFFFFF"/>
        <w:rPr>
          <w:rFonts w:ascii="Times New Roman" w:eastAsia="Times New Roman" w:hAnsi="Times New Roman" w:cs="Times New Roman"/>
          <w:lang w:val="lv-LV"/>
        </w:rPr>
      </w:pPr>
      <w:r w:rsidRPr="00AF3991">
        <w:rPr>
          <w:rFonts w:ascii="Times New Roman" w:eastAsia="Times New Roman" w:hAnsi="Times New Roman" w:cs="Times New Roman"/>
          <w:lang w:val="lv-LV"/>
        </w:rPr>
        <w:t xml:space="preserve">LR Veselības ministrijas sagatavots video – https://ej.uz/SIDSvideo </w:t>
      </w:r>
    </w:p>
    <w:p w:rsidR="00A769DA" w:rsidRPr="00AF3991" w:rsidRDefault="00A769DA" w:rsidP="00A769DA">
      <w:pPr>
        <w:ind w:firstLine="720"/>
        <w:jc w:val="both"/>
        <w:rPr>
          <w:rFonts w:ascii="Times New Roman" w:eastAsia="Times New Roman" w:hAnsi="Times New Roman" w:cs="Times New Roman"/>
          <w:b/>
          <w:lang w:val="lv-LV"/>
        </w:rPr>
      </w:pPr>
    </w:p>
    <w:p w:rsidR="00A769DA" w:rsidRPr="00AF3991" w:rsidRDefault="00A769DA" w:rsidP="00A769DA">
      <w:pPr>
        <w:ind w:firstLine="720"/>
        <w:jc w:val="both"/>
        <w:rPr>
          <w:rFonts w:ascii="Times New Roman" w:eastAsia="Times New Roman" w:hAnsi="Times New Roman" w:cs="Times New Roman"/>
          <w:b/>
          <w:lang w:val="lv-LV"/>
        </w:rPr>
      </w:pPr>
      <w:r w:rsidRPr="00AF3991">
        <w:rPr>
          <w:rFonts w:ascii="Times New Roman" w:eastAsia="Times New Roman" w:hAnsi="Times New Roman" w:cs="Times New Roman"/>
          <w:b/>
          <w:lang w:val="lv-LV"/>
        </w:rPr>
        <w:t xml:space="preserve">Jaundzimušo </w:t>
      </w:r>
      <w:proofErr w:type="spellStart"/>
      <w:r w:rsidRPr="00AF3991">
        <w:rPr>
          <w:rFonts w:ascii="Times New Roman" w:eastAsia="Times New Roman" w:hAnsi="Times New Roman" w:cs="Times New Roman"/>
          <w:b/>
          <w:lang w:val="lv-LV"/>
        </w:rPr>
        <w:t>skrīnings</w:t>
      </w:r>
      <w:proofErr w:type="spellEnd"/>
    </w:p>
    <w:p w:rsidR="00A769DA" w:rsidRPr="00AF3991" w:rsidRDefault="00A769DA" w:rsidP="00A769DA">
      <w:pPr>
        <w:ind w:firstLine="720"/>
        <w:jc w:val="both"/>
        <w:rPr>
          <w:rFonts w:ascii="Times New Roman" w:eastAsia="Times New Roman" w:hAnsi="Times New Roman" w:cs="Times New Roman"/>
          <w:lang w:val="lv-LV"/>
        </w:rPr>
      </w:pPr>
      <w:r w:rsidRPr="00AF3991">
        <w:rPr>
          <w:rFonts w:ascii="Times New Roman" w:eastAsia="Times New Roman" w:hAnsi="Times New Roman" w:cs="Times New Roman"/>
          <w:lang w:val="lv-LV"/>
        </w:rPr>
        <w:t xml:space="preserve">Visiem jaundzimušajiem dzemdību iestādē veic vairākus </w:t>
      </w:r>
      <w:proofErr w:type="spellStart"/>
      <w:r w:rsidRPr="00AF3991">
        <w:rPr>
          <w:rFonts w:ascii="Times New Roman" w:eastAsia="Times New Roman" w:hAnsi="Times New Roman" w:cs="Times New Roman"/>
          <w:lang w:val="lv-LV"/>
        </w:rPr>
        <w:t>skrīningizmeklējumus</w:t>
      </w:r>
      <w:proofErr w:type="spellEnd"/>
      <w:r w:rsidRPr="00AF3991">
        <w:rPr>
          <w:rFonts w:ascii="Times New Roman" w:eastAsia="Times New Roman" w:hAnsi="Times New Roman" w:cs="Times New Roman"/>
          <w:lang w:val="lv-LV"/>
        </w:rPr>
        <w:t>. Šie testi ir paredzēti, lai agrīni atklātu mazuļa veselības problēmas un nekavējoties tās ārstētu.</w:t>
      </w:r>
    </w:p>
    <w:p w:rsidR="00A769DA" w:rsidRPr="00AF3991" w:rsidRDefault="00A769DA" w:rsidP="00A769DA">
      <w:pPr>
        <w:pStyle w:val="ListParagraph"/>
        <w:numPr>
          <w:ilvl w:val="0"/>
          <w:numId w:val="25"/>
        </w:numPr>
        <w:ind w:left="1208" w:hanging="357"/>
        <w:contextualSpacing w:val="0"/>
        <w:jc w:val="both"/>
        <w:rPr>
          <w:rFonts w:ascii="Times New Roman" w:eastAsia="Times New Roman" w:hAnsi="Times New Roman" w:cs="Times New Roman"/>
          <w:i/>
          <w:iCs/>
          <w:lang w:val="lv-LV"/>
        </w:rPr>
      </w:pPr>
      <w:r w:rsidRPr="00AF3991">
        <w:rPr>
          <w:rFonts w:ascii="Times New Roman" w:eastAsia="Times New Roman" w:hAnsi="Times New Roman" w:cs="Times New Roman"/>
          <w:lang w:val="lv-LV"/>
        </w:rPr>
        <w:lastRenderedPageBreak/>
        <w:t xml:space="preserve">48–72 stundu vecumā no papēdīša paņem asins pilienu </w:t>
      </w:r>
      <w:proofErr w:type="spellStart"/>
      <w:r w:rsidRPr="00AF3991">
        <w:rPr>
          <w:rFonts w:ascii="Times New Roman" w:eastAsia="Times New Roman" w:hAnsi="Times New Roman" w:cs="Times New Roman"/>
          <w:lang w:val="lv-LV"/>
        </w:rPr>
        <w:t>skrīningam</w:t>
      </w:r>
      <w:proofErr w:type="spellEnd"/>
      <w:r w:rsidRPr="00AF3991">
        <w:rPr>
          <w:rFonts w:ascii="Times New Roman" w:eastAsia="Times New Roman" w:hAnsi="Times New Roman" w:cs="Times New Roman"/>
          <w:lang w:val="lv-LV"/>
        </w:rPr>
        <w:t xml:space="preserve">. Šis </w:t>
      </w:r>
      <w:proofErr w:type="spellStart"/>
      <w:r w:rsidRPr="00AF3991">
        <w:rPr>
          <w:rFonts w:ascii="Times New Roman" w:eastAsia="Times New Roman" w:hAnsi="Times New Roman" w:cs="Times New Roman"/>
          <w:lang w:val="lv-LV"/>
        </w:rPr>
        <w:t>skrīnings</w:t>
      </w:r>
      <w:proofErr w:type="spellEnd"/>
      <w:r w:rsidRPr="00AF3991">
        <w:rPr>
          <w:rFonts w:ascii="Times New Roman" w:eastAsia="Times New Roman" w:hAnsi="Times New Roman" w:cs="Times New Roman"/>
          <w:lang w:val="lv-LV"/>
        </w:rPr>
        <w:t xml:space="preserve"> testē jaundzimušo uz sešām iedzimtām ģenētiskām slimībām – </w:t>
      </w:r>
      <w:proofErr w:type="spellStart"/>
      <w:r w:rsidRPr="00AF3991">
        <w:rPr>
          <w:rFonts w:ascii="Times New Roman" w:eastAsia="Times New Roman" w:hAnsi="Times New Roman" w:cs="Times New Roman"/>
          <w:lang w:val="lv-LV"/>
        </w:rPr>
        <w:t>cistisko</w:t>
      </w:r>
      <w:proofErr w:type="spellEnd"/>
      <w:r w:rsidRPr="00AF3991">
        <w:rPr>
          <w:rFonts w:ascii="Times New Roman" w:eastAsia="Times New Roman" w:hAnsi="Times New Roman" w:cs="Times New Roman"/>
          <w:lang w:val="lv-LV"/>
        </w:rPr>
        <w:t xml:space="preserve"> fibrozi, </w:t>
      </w:r>
      <w:proofErr w:type="spellStart"/>
      <w:r w:rsidRPr="00AF3991">
        <w:rPr>
          <w:rFonts w:ascii="Times New Roman" w:eastAsia="Times New Roman" w:hAnsi="Times New Roman" w:cs="Times New Roman"/>
          <w:lang w:val="lv-LV"/>
        </w:rPr>
        <w:t>fenilketonūriju</w:t>
      </w:r>
      <w:proofErr w:type="spellEnd"/>
      <w:r w:rsidRPr="00AF3991">
        <w:rPr>
          <w:rFonts w:ascii="Times New Roman" w:eastAsia="Times New Roman" w:hAnsi="Times New Roman" w:cs="Times New Roman"/>
          <w:lang w:val="lv-LV"/>
        </w:rPr>
        <w:t xml:space="preserve">, </w:t>
      </w:r>
      <w:proofErr w:type="spellStart"/>
      <w:r w:rsidRPr="00AF3991">
        <w:rPr>
          <w:rFonts w:ascii="Times New Roman" w:eastAsia="Times New Roman" w:hAnsi="Times New Roman" w:cs="Times New Roman"/>
          <w:lang w:val="lv-LV"/>
        </w:rPr>
        <w:t>hipotireozi</w:t>
      </w:r>
      <w:proofErr w:type="spellEnd"/>
      <w:r w:rsidRPr="00AF3991">
        <w:rPr>
          <w:rFonts w:ascii="Times New Roman" w:eastAsia="Times New Roman" w:hAnsi="Times New Roman" w:cs="Times New Roman"/>
          <w:lang w:val="lv-LV"/>
        </w:rPr>
        <w:t xml:space="preserve">, iedzimtu virsnieru garozas </w:t>
      </w:r>
      <w:proofErr w:type="spellStart"/>
      <w:r w:rsidRPr="00AF3991">
        <w:rPr>
          <w:rFonts w:ascii="Times New Roman" w:eastAsia="Times New Roman" w:hAnsi="Times New Roman" w:cs="Times New Roman"/>
          <w:lang w:val="lv-LV"/>
        </w:rPr>
        <w:t>hiperplāziju</w:t>
      </w:r>
      <w:proofErr w:type="spellEnd"/>
      <w:r w:rsidRPr="00AF3991">
        <w:rPr>
          <w:rFonts w:ascii="Times New Roman" w:eastAsia="Times New Roman" w:hAnsi="Times New Roman" w:cs="Times New Roman"/>
          <w:lang w:val="lv-LV"/>
        </w:rPr>
        <w:t xml:space="preserve">, </w:t>
      </w:r>
      <w:proofErr w:type="spellStart"/>
      <w:r w:rsidRPr="00AF3991">
        <w:rPr>
          <w:rFonts w:ascii="Times New Roman" w:eastAsia="Times New Roman" w:hAnsi="Times New Roman" w:cs="Times New Roman"/>
          <w:lang w:val="lv-LV"/>
        </w:rPr>
        <w:t>galaktozēmiju</w:t>
      </w:r>
      <w:proofErr w:type="spellEnd"/>
      <w:r w:rsidRPr="00AF3991">
        <w:rPr>
          <w:rFonts w:ascii="Times New Roman" w:eastAsia="Times New Roman" w:hAnsi="Times New Roman" w:cs="Times New Roman"/>
          <w:lang w:val="lv-LV"/>
        </w:rPr>
        <w:t xml:space="preserve">, </w:t>
      </w:r>
      <w:proofErr w:type="spellStart"/>
      <w:r w:rsidRPr="00AF3991">
        <w:rPr>
          <w:rFonts w:ascii="Times New Roman" w:eastAsia="Times New Roman" w:hAnsi="Times New Roman" w:cs="Times New Roman"/>
          <w:lang w:val="lv-LV"/>
        </w:rPr>
        <w:t>biotinidāzes</w:t>
      </w:r>
      <w:proofErr w:type="spellEnd"/>
      <w:r w:rsidRPr="00AF3991">
        <w:rPr>
          <w:rFonts w:ascii="Times New Roman" w:eastAsia="Times New Roman" w:hAnsi="Times New Roman" w:cs="Times New Roman"/>
          <w:lang w:val="lv-LV"/>
        </w:rPr>
        <w:t xml:space="preserve"> deficītu. Ja šo analīžu rezultāti</w:t>
      </w:r>
      <w:r w:rsidR="00696F94" w:rsidRPr="00696F94">
        <w:rPr>
          <w:rFonts w:ascii="Times New Roman" w:eastAsia="Times New Roman" w:hAnsi="Times New Roman" w:cs="Times New Roman"/>
          <w:lang w:val="lv-LV"/>
        </w:rPr>
        <w:t xml:space="preserve"> </w:t>
      </w:r>
      <w:r w:rsidR="00696F94" w:rsidRPr="00AF3991">
        <w:rPr>
          <w:rFonts w:ascii="Times New Roman" w:eastAsia="Times New Roman" w:hAnsi="Times New Roman" w:cs="Times New Roman"/>
          <w:lang w:val="lv-LV"/>
        </w:rPr>
        <w:t>ir izmainīti</w:t>
      </w:r>
      <w:r w:rsidRPr="00AF3991">
        <w:rPr>
          <w:rFonts w:ascii="Times New Roman" w:eastAsia="Times New Roman" w:hAnsi="Times New Roman" w:cs="Times New Roman"/>
          <w:lang w:val="lv-LV"/>
        </w:rPr>
        <w:t xml:space="preserve">, ar vecākiem sazinās Bērnu slimnīcas Reto slimību centra koordinators un sniedz informāciju par tālāko izmeklēšanas taktiku. </w:t>
      </w:r>
    </w:p>
    <w:p w:rsidR="00A769DA" w:rsidRPr="00AF3991" w:rsidRDefault="00A769DA" w:rsidP="00A769DA">
      <w:pPr>
        <w:pStyle w:val="ListParagraph"/>
        <w:ind w:left="1208" w:hanging="357"/>
        <w:rPr>
          <w:rFonts w:ascii="Times New Roman" w:eastAsia="Times New Roman" w:hAnsi="Times New Roman" w:cs="Times New Roman"/>
          <w:lang w:val="lv-LV"/>
        </w:rPr>
      </w:pPr>
      <w:r w:rsidRPr="00AF3991">
        <w:rPr>
          <w:rFonts w:ascii="Times New Roman" w:eastAsia="Times New Roman" w:hAnsi="Times New Roman" w:cs="Times New Roman"/>
          <w:lang w:val="lv-LV"/>
        </w:rPr>
        <w:t>Sīkāka informācija atrodama šajā saitē – https://ej.uz/jaundzimuso_skrinings</w:t>
      </w:r>
    </w:p>
    <w:p w:rsidR="00A769DA" w:rsidRPr="00AF3991" w:rsidRDefault="00A769DA" w:rsidP="00A769DA">
      <w:pPr>
        <w:pStyle w:val="ListParagraph"/>
        <w:ind w:left="1208"/>
        <w:jc w:val="both"/>
        <w:rPr>
          <w:rFonts w:ascii="Times New Roman" w:eastAsia="Times New Roman" w:hAnsi="Times New Roman" w:cs="Times New Roman"/>
          <w:lang w:val="lv-LV"/>
        </w:rPr>
      </w:pPr>
    </w:p>
    <w:p w:rsidR="00A769DA" w:rsidRPr="00AF3991" w:rsidRDefault="00A769DA" w:rsidP="00A769DA">
      <w:pPr>
        <w:pStyle w:val="ListParagraph"/>
        <w:numPr>
          <w:ilvl w:val="0"/>
          <w:numId w:val="25"/>
        </w:numPr>
        <w:ind w:left="1208" w:hanging="357"/>
        <w:contextualSpacing w:val="0"/>
        <w:jc w:val="both"/>
        <w:rPr>
          <w:rFonts w:ascii="Times New Roman" w:eastAsia="Times New Roman" w:hAnsi="Times New Roman" w:cs="Times New Roman"/>
          <w:lang w:val="lv-LV"/>
        </w:rPr>
      </w:pPr>
      <w:r w:rsidRPr="00AF3991">
        <w:rPr>
          <w:rFonts w:ascii="Times New Roman" w:eastAsia="Times New Roman" w:hAnsi="Times New Roman" w:cs="Times New Roman"/>
          <w:lang w:val="lv-LV"/>
        </w:rPr>
        <w:t>Pēc 24 stundu vecuma mazulim uz labās rokas un vienas kājas</w:t>
      </w:r>
      <w:r w:rsidRPr="00AF3991" w:rsidDel="00173EAF">
        <w:rPr>
          <w:rFonts w:ascii="Times New Roman" w:eastAsia="Times New Roman" w:hAnsi="Times New Roman" w:cs="Times New Roman"/>
          <w:lang w:val="lv-LV"/>
        </w:rPr>
        <w:t xml:space="preserve"> </w:t>
      </w:r>
      <w:r w:rsidRPr="00AF3991">
        <w:rPr>
          <w:rFonts w:ascii="Times New Roman" w:eastAsia="Times New Roman" w:hAnsi="Times New Roman" w:cs="Times New Roman"/>
          <w:lang w:val="lv-LV"/>
        </w:rPr>
        <w:t xml:space="preserve">mēra skābekļa </w:t>
      </w:r>
      <w:proofErr w:type="spellStart"/>
      <w:r w:rsidRPr="00AF3991">
        <w:rPr>
          <w:rFonts w:ascii="Times New Roman" w:eastAsia="Times New Roman" w:hAnsi="Times New Roman" w:cs="Times New Roman"/>
          <w:lang w:val="lv-LV"/>
        </w:rPr>
        <w:t>saturāciju</w:t>
      </w:r>
      <w:proofErr w:type="spellEnd"/>
      <w:r w:rsidRPr="00AF3991">
        <w:rPr>
          <w:rFonts w:ascii="Times New Roman" w:eastAsia="Times New Roman" w:hAnsi="Times New Roman" w:cs="Times New Roman"/>
          <w:lang w:val="lv-LV"/>
        </w:rPr>
        <w:t xml:space="preserve"> organismā. Šī procedūra </w:t>
      </w:r>
      <w:r w:rsidRPr="00AF3991">
        <w:rPr>
          <w:rFonts w:ascii="Times New Roman" w:hAnsi="Times New Roman" w:cs="Times New Roman"/>
          <w:color w:val="222222"/>
          <w:shd w:val="clear" w:color="auto" w:fill="FFFFFF"/>
          <w:lang w:val="lv-LV"/>
        </w:rPr>
        <w:t>palīdz diagnosticēt zilā tipa sirdskaites.</w:t>
      </w:r>
    </w:p>
    <w:p w:rsidR="00A769DA" w:rsidRPr="00AF3991" w:rsidRDefault="00A769DA" w:rsidP="00A769DA">
      <w:pPr>
        <w:pStyle w:val="ListParagraph"/>
        <w:numPr>
          <w:ilvl w:val="0"/>
          <w:numId w:val="25"/>
        </w:numPr>
        <w:ind w:left="1208" w:hanging="357"/>
        <w:jc w:val="both"/>
        <w:rPr>
          <w:rFonts w:ascii="Times New Roman" w:hAnsi="Times New Roman" w:cs="Times New Roman"/>
          <w:lang w:val="lv-LV"/>
        </w:rPr>
      </w:pPr>
      <w:bookmarkStart w:id="1" w:name="_Hlk95587485"/>
      <w:r w:rsidRPr="00AF3991">
        <w:rPr>
          <w:rFonts w:ascii="Times New Roman" w:hAnsi="Times New Roman" w:cs="Times New Roman"/>
          <w:lang w:val="lv-LV"/>
        </w:rPr>
        <w:t>Pirms izrakstīšanās pārbauda dzirdi.</w:t>
      </w:r>
      <w:r w:rsidRPr="00AF3991">
        <w:rPr>
          <w:rFonts w:ascii="Times New Roman" w:hAnsi="Times New Roman" w:cs="Times New Roman"/>
          <w:color w:val="222222"/>
          <w:shd w:val="clear" w:color="auto" w:fill="FFFFFF"/>
          <w:lang w:val="lv-LV"/>
        </w:rPr>
        <w:t xml:space="preserve"> Ar speciālas ierīces palīdzību, ievietojot nelielu sensoru jaundzimušajam katrā austiņā, rada skaņas viļņus, kas palīdz noteikt, vai bērna dzirde ir attīstījusies. Veiksmīga rezultāta gadījumā turpmāki izmeklējumi nav nepieciešami, taču šaubīgu rezultātu gadījumā rekomendēs veikt dzirdes pārbaudi Latvijas Bērnu dzirdes centrā.</w:t>
      </w:r>
    </w:p>
    <w:p w:rsidR="00A769DA" w:rsidRPr="00AF3991" w:rsidRDefault="00A769DA" w:rsidP="00A769DA">
      <w:pPr>
        <w:ind w:firstLine="720"/>
        <w:rPr>
          <w:rFonts w:ascii="Times New Roman" w:hAnsi="Times New Roman" w:cs="Times New Roman"/>
          <w:lang w:val="lv-LV"/>
        </w:rPr>
      </w:pPr>
      <w:r w:rsidRPr="00AF3991">
        <w:rPr>
          <w:rFonts w:ascii="Times New Roman" w:hAnsi="Times New Roman" w:cs="Times New Roman"/>
          <w:lang w:val="lv-LV"/>
        </w:rPr>
        <w:t xml:space="preserve">Par visiem iepriekš minētajiem </w:t>
      </w:r>
      <w:proofErr w:type="spellStart"/>
      <w:r w:rsidRPr="00AF3991">
        <w:rPr>
          <w:rFonts w:ascii="Times New Roman" w:hAnsi="Times New Roman" w:cs="Times New Roman"/>
          <w:lang w:val="lv-LV"/>
        </w:rPr>
        <w:t>skrīningizmeklējumiem</w:t>
      </w:r>
      <w:proofErr w:type="spellEnd"/>
      <w:r w:rsidRPr="00AF3991">
        <w:rPr>
          <w:rFonts w:ascii="Times New Roman" w:hAnsi="Times New Roman" w:cs="Times New Roman"/>
          <w:lang w:val="lv-LV"/>
        </w:rPr>
        <w:t xml:space="preserve"> un to nozīmi vecākiem informāciju sniedz dzemdību iestādes bērnu ārsts.</w:t>
      </w:r>
    </w:p>
    <w:p w:rsidR="00A769DA" w:rsidRPr="00AF3991" w:rsidRDefault="00A769DA" w:rsidP="00A769DA">
      <w:pPr>
        <w:ind w:firstLine="720"/>
        <w:rPr>
          <w:rFonts w:ascii="Times New Roman" w:hAnsi="Times New Roman" w:cs="Times New Roman"/>
          <w:lang w:val="lv-LV"/>
        </w:rPr>
      </w:pPr>
    </w:p>
    <w:p w:rsidR="00A769DA" w:rsidRPr="00AF3991" w:rsidRDefault="00A769DA" w:rsidP="00A769DA">
      <w:pPr>
        <w:ind w:firstLine="720"/>
        <w:jc w:val="both"/>
        <w:rPr>
          <w:rFonts w:ascii="Times New Roman" w:hAnsi="Times New Roman" w:cs="Times New Roman"/>
          <w:b/>
          <w:lang w:val="lv-LV"/>
        </w:rPr>
      </w:pPr>
      <w:r w:rsidRPr="00AF3991">
        <w:rPr>
          <w:rFonts w:ascii="Times New Roman" w:hAnsi="Times New Roman" w:cs="Times New Roman"/>
          <w:b/>
          <w:lang w:val="lv-LV"/>
        </w:rPr>
        <w:t>Vakcinācija</w:t>
      </w:r>
    </w:p>
    <w:p w:rsidR="00A769DA" w:rsidRPr="00AF3991" w:rsidRDefault="00A769DA" w:rsidP="00A769DA">
      <w:pPr>
        <w:jc w:val="both"/>
        <w:rPr>
          <w:rFonts w:ascii="Times New Roman" w:hAnsi="Times New Roman" w:cs="Times New Roman"/>
          <w:lang w:val="lv-LV"/>
        </w:rPr>
      </w:pPr>
      <w:r w:rsidRPr="00AF3991">
        <w:rPr>
          <w:rFonts w:ascii="Times New Roman" w:hAnsi="Times New Roman" w:cs="Times New Roman"/>
          <w:lang w:val="lv-LV"/>
        </w:rPr>
        <w:tab/>
        <w:t xml:space="preserve">Dzemdību nodaļā veic arī vakcināciju pret tuberkulozi. Sīkāka informācija par bērnu vakcināciju atrodama Bērnu klīniskās universitātes slimnīcas mājaslapā. </w:t>
      </w:r>
    </w:p>
    <w:p w:rsidR="00A769DA" w:rsidRPr="00AF3991" w:rsidRDefault="00A769DA" w:rsidP="00A769DA">
      <w:pPr>
        <w:ind w:left="491" w:firstLine="229"/>
        <w:rPr>
          <w:rFonts w:ascii="Times New Roman" w:hAnsi="Times New Roman" w:cs="Times New Roman"/>
          <w:bCs/>
          <w:lang w:val="lv-LV"/>
        </w:rPr>
      </w:pPr>
      <w:r w:rsidRPr="00AF3991">
        <w:rPr>
          <w:rFonts w:ascii="Times New Roman" w:hAnsi="Times New Roman" w:cs="Times New Roman"/>
          <w:bCs/>
          <w:lang w:val="lv-LV"/>
        </w:rPr>
        <w:t>Saites:</w:t>
      </w:r>
    </w:p>
    <w:p w:rsidR="00A769DA" w:rsidRPr="00696F94" w:rsidRDefault="00111BFE" w:rsidP="00A769DA">
      <w:pPr>
        <w:pStyle w:val="ListParagraph"/>
        <w:ind w:left="1080"/>
        <w:jc w:val="both"/>
        <w:rPr>
          <w:rFonts w:ascii="Times New Roman" w:hAnsi="Times New Roman" w:cs="Times New Roman"/>
          <w:iCs/>
          <w:lang w:val="lv-LV"/>
        </w:rPr>
      </w:pPr>
      <w:hyperlink r:id="rId8" w:history="1">
        <w:r w:rsidR="00A769DA" w:rsidRPr="00696F94">
          <w:rPr>
            <w:rStyle w:val="Hyperlink"/>
            <w:rFonts w:ascii="Times New Roman" w:hAnsi="Times New Roman" w:cs="Times New Roman"/>
            <w:iCs/>
            <w:lang w:val="lv-LV"/>
          </w:rPr>
          <w:t>https://www.bkus.lv/lv/content/vakcinacija-pret-tuberkulozi</w:t>
        </w:r>
      </w:hyperlink>
    </w:p>
    <w:p w:rsidR="00A769DA" w:rsidRPr="00696F94" w:rsidRDefault="00111BFE" w:rsidP="00A769DA">
      <w:pPr>
        <w:pStyle w:val="ListParagraph"/>
        <w:ind w:left="1080"/>
        <w:jc w:val="both"/>
        <w:rPr>
          <w:rFonts w:ascii="Times New Roman" w:hAnsi="Times New Roman" w:cs="Times New Roman"/>
          <w:iCs/>
          <w:lang w:val="lv-LV"/>
        </w:rPr>
      </w:pPr>
      <w:hyperlink r:id="rId9" w:history="1">
        <w:r w:rsidR="00AF3991" w:rsidRPr="00696F94">
          <w:rPr>
            <w:rStyle w:val="Hyperlink"/>
            <w:rFonts w:ascii="Times New Roman" w:hAnsi="Times New Roman" w:cs="Times New Roman"/>
            <w:iCs/>
            <w:lang w:val="lv-LV"/>
          </w:rPr>
          <w:t>https://www.bkus.lv/lv/content/vakcinacijas-procedura</w:t>
        </w:r>
      </w:hyperlink>
    </w:p>
    <w:p w:rsidR="00AF3991" w:rsidRPr="00AF3991" w:rsidRDefault="00AF3991" w:rsidP="00A769DA">
      <w:pPr>
        <w:pStyle w:val="ListParagraph"/>
        <w:ind w:left="1080"/>
        <w:jc w:val="both"/>
        <w:rPr>
          <w:rFonts w:ascii="Times New Roman" w:hAnsi="Times New Roman" w:cs="Times New Roman"/>
          <w:i/>
          <w:iCs/>
          <w:lang w:val="lv-LV"/>
        </w:rPr>
      </w:pPr>
    </w:p>
    <w:p w:rsidR="00A769DA" w:rsidRPr="00AF3991" w:rsidRDefault="00A769DA" w:rsidP="00A769DA">
      <w:pPr>
        <w:pStyle w:val="ListParagraph"/>
        <w:ind w:left="1080"/>
        <w:jc w:val="both"/>
        <w:rPr>
          <w:rFonts w:ascii="Times New Roman" w:hAnsi="Times New Roman" w:cs="Times New Roman"/>
          <w:b/>
          <w:bCs/>
          <w:lang w:val="lv-LV"/>
        </w:rPr>
      </w:pPr>
    </w:p>
    <w:p w:rsidR="00A769DA" w:rsidRPr="00696F94" w:rsidRDefault="00A769DA" w:rsidP="00696F94">
      <w:pPr>
        <w:ind w:firstLine="720"/>
        <w:jc w:val="both"/>
        <w:rPr>
          <w:rFonts w:ascii="Times New Roman" w:hAnsi="Times New Roman" w:cs="Times New Roman"/>
          <w:b/>
          <w:bCs/>
          <w:lang w:val="lv-LV"/>
        </w:rPr>
      </w:pPr>
      <w:r w:rsidRPr="00696F94">
        <w:rPr>
          <w:rFonts w:ascii="Times New Roman" w:hAnsi="Times New Roman" w:cs="Times New Roman"/>
          <w:b/>
          <w:bCs/>
          <w:lang w:val="lv-LV"/>
        </w:rPr>
        <w:t>K vitamīna profilakse</w:t>
      </w:r>
    </w:p>
    <w:p w:rsidR="00A769DA" w:rsidRPr="00AF3991" w:rsidRDefault="00A769DA" w:rsidP="00A769DA">
      <w:pPr>
        <w:pStyle w:val="text-align-justify"/>
        <w:shd w:val="clear" w:color="auto" w:fill="FFFFFF"/>
        <w:spacing w:before="0" w:beforeAutospacing="0" w:after="150" w:afterAutospacing="0"/>
        <w:ind w:firstLine="720"/>
        <w:jc w:val="both"/>
        <w:rPr>
          <w:color w:val="333333"/>
          <w:sz w:val="22"/>
          <w:szCs w:val="22"/>
        </w:rPr>
      </w:pPr>
      <w:r w:rsidRPr="00AF3991">
        <w:rPr>
          <w:color w:val="333333"/>
          <w:sz w:val="22"/>
          <w:szCs w:val="22"/>
        </w:rPr>
        <w:t>Salīdzinājumā ar citām vecuma grupām vairāku fizioloģisku faktoru dēļ jaundzimušajiem ir paaugstināts risks K vitamīna deficīta attīstībai. To var izraisīt šādi faktori:</w:t>
      </w:r>
    </w:p>
    <w:p w:rsidR="00A769DA" w:rsidRPr="00AF3991" w:rsidRDefault="00A769DA" w:rsidP="00A769DA">
      <w:pPr>
        <w:pStyle w:val="text-align-justify"/>
        <w:numPr>
          <w:ilvl w:val="0"/>
          <w:numId w:val="23"/>
        </w:numPr>
        <w:shd w:val="clear" w:color="auto" w:fill="FFFFFF"/>
        <w:spacing w:before="0" w:beforeAutospacing="0" w:after="160" w:afterAutospacing="0" w:line="259" w:lineRule="auto"/>
        <w:ind w:left="1208" w:hanging="357"/>
        <w:jc w:val="both"/>
        <w:rPr>
          <w:color w:val="333333"/>
          <w:sz w:val="22"/>
          <w:szCs w:val="22"/>
        </w:rPr>
      </w:pPr>
      <w:r w:rsidRPr="00AF3991">
        <w:rPr>
          <w:color w:val="333333"/>
          <w:sz w:val="22"/>
          <w:szCs w:val="22"/>
        </w:rPr>
        <w:t>Niecīgs K vitamīna transports cauri placentai, auglim vēl esot mātes miesās.</w:t>
      </w:r>
    </w:p>
    <w:p w:rsidR="00A769DA" w:rsidRPr="00AF3991" w:rsidRDefault="00A769DA" w:rsidP="00A769DA">
      <w:pPr>
        <w:pStyle w:val="text-align-justify"/>
        <w:numPr>
          <w:ilvl w:val="0"/>
          <w:numId w:val="23"/>
        </w:numPr>
        <w:shd w:val="clear" w:color="auto" w:fill="FFFFFF"/>
        <w:spacing w:before="0" w:beforeAutospacing="0" w:after="160" w:afterAutospacing="0" w:line="259" w:lineRule="auto"/>
        <w:ind w:left="1208" w:hanging="357"/>
        <w:jc w:val="both"/>
        <w:rPr>
          <w:color w:val="333333"/>
          <w:sz w:val="22"/>
          <w:szCs w:val="22"/>
        </w:rPr>
      </w:pPr>
      <w:r w:rsidRPr="00AF3991">
        <w:rPr>
          <w:color w:val="333333"/>
          <w:sz w:val="22"/>
          <w:szCs w:val="22"/>
        </w:rPr>
        <w:t>Nepietiekamas K vitamīna rezerves jaundzimušā aknās pēc dzimšanas.</w:t>
      </w:r>
    </w:p>
    <w:p w:rsidR="00A769DA" w:rsidRPr="00AF3991" w:rsidRDefault="00A769DA" w:rsidP="00A769DA">
      <w:pPr>
        <w:pStyle w:val="text-align-justify"/>
        <w:numPr>
          <w:ilvl w:val="0"/>
          <w:numId w:val="23"/>
        </w:numPr>
        <w:shd w:val="clear" w:color="auto" w:fill="FFFFFF"/>
        <w:spacing w:before="0" w:beforeAutospacing="0" w:after="160" w:afterAutospacing="0" w:line="259" w:lineRule="auto"/>
        <w:ind w:left="1208" w:hanging="357"/>
        <w:jc w:val="both"/>
        <w:rPr>
          <w:color w:val="333333"/>
          <w:sz w:val="22"/>
          <w:szCs w:val="22"/>
        </w:rPr>
      </w:pPr>
      <w:r w:rsidRPr="00AF3991">
        <w:rPr>
          <w:color w:val="333333"/>
          <w:sz w:val="22"/>
          <w:szCs w:val="22"/>
        </w:rPr>
        <w:t>Maza K vitamīna koncentrācija mātes pienā.</w:t>
      </w:r>
    </w:p>
    <w:p w:rsidR="00A769DA" w:rsidRPr="00AF3991" w:rsidRDefault="00A769DA" w:rsidP="00A769DA">
      <w:pPr>
        <w:pStyle w:val="text-align-justify"/>
        <w:numPr>
          <w:ilvl w:val="0"/>
          <w:numId w:val="23"/>
        </w:numPr>
        <w:shd w:val="clear" w:color="auto" w:fill="FFFFFF"/>
        <w:spacing w:before="0" w:beforeAutospacing="0" w:after="160" w:afterAutospacing="0" w:line="259" w:lineRule="auto"/>
        <w:ind w:left="1208" w:hanging="357"/>
        <w:jc w:val="both"/>
        <w:rPr>
          <w:color w:val="333333"/>
          <w:sz w:val="22"/>
          <w:szCs w:val="22"/>
        </w:rPr>
      </w:pPr>
      <w:r w:rsidRPr="00AF3991">
        <w:rPr>
          <w:color w:val="333333"/>
          <w:sz w:val="22"/>
          <w:szCs w:val="22"/>
        </w:rPr>
        <w:t>K vitamīna sintēze kuņģa un zarnu traktā ir ierobežota, jo tūlīt pēc piedzimšanas jaundzimušā zarnu trakts ir sterils, tajā vēl nav svarīgo baktēriju, kas sintezē K vitamīnu.</w:t>
      </w:r>
    </w:p>
    <w:p w:rsidR="00A769DA" w:rsidRPr="00AF3991" w:rsidRDefault="00A769DA" w:rsidP="00A769DA">
      <w:pPr>
        <w:pStyle w:val="text-align-justify"/>
        <w:shd w:val="clear" w:color="auto" w:fill="FFFFFF"/>
        <w:spacing w:before="0" w:beforeAutospacing="0" w:after="150" w:afterAutospacing="0"/>
        <w:ind w:firstLine="720"/>
        <w:jc w:val="both"/>
        <w:rPr>
          <w:color w:val="333333"/>
          <w:sz w:val="22"/>
          <w:szCs w:val="22"/>
        </w:rPr>
      </w:pPr>
      <w:r w:rsidRPr="00AF3991">
        <w:rPr>
          <w:color w:val="333333"/>
          <w:sz w:val="22"/>
          <w:szCs w:val="22"/>
        </w:rPr>
        <w:t>K vitamīns slikti šķērso placentas barjeru, K vitamīna koncentrācija plazmā ir ļoti zema gan pirms, gan tūlīt pēc piedzimšanas. Nepietiekamā daudzumā ir arī asins recēšanas faktori.</w:t>
      </w:r>
    </w:p>
    <w:p w:rsidR="00A769DA" w:rsidRPr="00AF3991" w:rsidRDefault="00A769DA" w:rsidP="00A769DA">
      <w:pPr>
        <w:pStyle w:val="text-align-justify"/>
        <w:shd w:val="clear" w:color="auto" w:fill="FFFFFF"/>
        <w:spacing w:before="0" w:beforeAutospacing="0" w:after="150" w:afterAutospacing="0"/>
        <w:ind w:firstLine="720"/>
        <w:jc w:val="both"/>
        <w:rPr>
          <w:color w:val="333333"/>
          <w:sz w:val="22"/>
          <w:szCs w:val="22"/>
        </w:rPr>
      </w:pPr>
      <w:r w:rsidRPr="00AF3991">
        <w:rPr>
          <w:color w:val="333333"/>
          <w:sz w:val="22"/>
          <w:szCs w:val="22"/>
        </w:rPr>
        <w:t>Mātes pienā K vitamīna līmenis ir ievērojami zemāks – vidēji 2,5 mg/L (iespēj</w:t>
      </w:r>
      <w:r w:rsidR="00472994">
        <w:rPr>
          <w:color w:val="333333"/>
          <w:sz w:val="22"/>
          <w:szCs w:val="22"/>
        </w:rPr>
        <w:t>amas svārstības robežās no 0,85</w:t>
      </w:r>
      <w:r w:rsidR="00696F94" w:rsidRPr="00AF3991">
        <w:rPr>
          <w:color w:val="333333"/>
          <w:sz w:val="22"/>
          <w:szCs w:val="22"/>
        </w:rPr>
        <w:t xml:space="preserve"> </w:t>
      </w:r>
      <w:r w:rsidRPr="00AF3991">
        <w:rPr>
          <w:color w:val="333333"/>
          <w:sz w:val="22"/>
          <w:szCs w:val="22"/>
        </w:rPr>
        <w:t>līdz 9,2 mg/L), salīdzinot ar piena maisījumiem, kuros K vitamīna daudzums svārstās robežās no 24</w:t>
      </w:r>
      <w:r w:rsidR="00696F94" w:rsidRPr="00AF3991">
        <w:rPr>
          <w:color w:val="333333"/>
          <w:sz w:val="22"/>
          <w:szCs w:val="22"/>
        </w:rPr>
        <w:t xml:space="preserve"> </w:t>
      </w:r>
      <w:r w:rsidRPr="00AF3991">
        <w:rPr>
          <w:color w:val="333333"/>
          <w:sz w:val="22"/>
          <w:szCs w:val="22"/>
        </w:rPr>
        <w:t>līdz 175 mg/L. Tāpēc zīdainis līdz sešu mēnešu vecumam saņem mazāk par 1 mg K vitamīna diennaktī, turpretī, ēdinot ar piena maisījumu, saņemtais daudzums ir ievērojami lielāks.</w:t>
      </w:r>
    </w:p>
    <w:p w:rsidR="00A769DA" w:rsidRPr="00AF3991" w:rsidRDefault="00A769DA" w:rsidP="00A769DA">
      <w:pPr>
        <w:pStyle w:val="text-align-justify"/>
        <w:shd w:val="clear" w:color="auto" w:fill="FFFFFF"/>
        <w:spacing w:before="0" w:beforeAutospacing="0" w:after="150" w:afterAutospacing="0"/>
        <w:ind w:firstLine="720"/>
        <w:jc w:val="both"/>
        <w:rPr>
          <w:color w:val="333333"/>
          <w:sz w:val="22"/>
          <w:szCs w:val="22"/>
        </w:rPr>
      </w:pPr>
      <w:r w:rsidRPr="00AF3991">
        <w:rPr>
          <w:color w:val="333333"/>
          <w:sz w:val="22"/>
          <w:szCs w:val="22"/>
        </w:rPr>
        <w:lastRenderedPageBreak/>
        <w:t>Viss iepriekš minētais rada paaugstinātu K vitamīna deficīta risku, kas jaundzimušajiem ir nopietna saslimšana.</w:t>
      </w:r>
    </w:p>
    <w:p w:rsidR="00A769DA" w:rsidRPr="00AF3991" w:rsidRDefault="00A769DA" w:rsidP="00A769DA">
      <w:pPr>
        <w:pStyle w:val="text-align-justify"/>
        <w:shd w:val="clear" w:color="auto" w:fill="FFFFFF"/>
        <w:spacing w:before="0" w:beforeAutospacing="0" w:after="150" w:afterAutospacing="0"/>
        <w:ind w:firstLine="720"/>
        <w:jc w:val="both"/>
        <w:rPr>
          <w:color w:val="333333"/>
          <w:sz w:val="22"/>
          <w:szCs w:val="22"/>
        </w:rPr>
      </w:pPr>
      <w:r w:rsidRPr="00AF3991">
        <w:rPr>
          <w:color w:val="333333"/>
          <w:sz w:val="22"/>
          <w:szCs w:val="22"/>
        </w:rPr>
        <w:t>K vitamīna deficītam izšķir trīs slimības formas:</w:t>
      </w:r>
    </w:p>
    <w:p w:rsidR="00A769DA" w:rsidRPr="00AF3991" w:rsidRDefault="00A769DA" w:rsidP="00A769DA">
      <w:pPr>
        <w:pStyle w:val="text-align-justify"/>
        <w:numPr>
          <w:ilvl w:val="0"/>
          <w:numId w:val="24"/>
        </w:numPr>
        <w:shd w:val="clear" w:color="auto" w:fill="FFFFFF"/>
        <w:spacing w:before="0" w:beforeAutospacing="0" w:after="160" w:afterAutospacing="0" w:line="259" w:lineRule="auto"/>
        <w:ind w:left="1208" w:hanging="357"/>
        <w:jc w:val="both"/>
        <w:rPr>
          <w:color w:val="333333"/>
          <w:sz w:val="22"/>
          <w:szCs w:val="22"/>
        </w:rPr>
      </w:pPr>
      <w:r w:rsidRPr="00AF3991">
        <w:rPr>
          <w:color w:val="333333"/>
          <w:sz w:val="22"/>
          <w:szCs w:val="22"/>
        </w:rPr>
        <w:t>Agrīnā – 0–24 stundas pēc dzimšanas.</w:t>
      </w:r>
    </w:p>
    <w:p w:rsidR="00A769DA" w:rsidRPr="00AF3991" w:rsidRDefault="00A769DA" w:rsidP="00A769DA">
      <w:pPr>
        <w:pStyle w:val="text-align-justify"/>
        <w:numPr>
          <w:ilvl w:val="0"/>
          <w:numId w:val="24"/>
        </w:numPr>
        <w:shd w:val="clear" w:color="auto" w:fill="FFFFFF"/>
        <w:spacing w:before="0" w:beforeAutospacing="0" w:after="160" w:afterAutospacing="0" w:line="259" w:lineRule="auto"/>
        <w:ind w:left="1208" w:hanging="357"/>
        <w:jc w:val="both"/>
        <w:rPr>
          <w:color w:val="333333"/>
          <w:sz w:val="22"/>
          <w:szCs w:val="22"/>
        </w:rPr>
      </w:pPr>
      <w:r w:rsidRPr="00AF3991">
        <w:rPr>
          <w:color w:val="333333"/>
          <w:sz w:val="22"/>
          <w:szCs w:val="22"/>
        </w:rPr>
        <w:t>Klasiskā – 2–7 dienas pēc dzimšanas.</w:t>
      </w:r>
    </w:p>
    <w:p w:rsidR="00A769DA" w:rsidRPr="00AF3991" w:rsidRDefault="00A769DA" w:rsidP="00A769DA">
      <w:pPr>
        <w:pStyle w:val="text-align-justify"/>
        <w:numPr>
          <w:ilvl w:val="0"/>
          <w:numId w:val="24"/>
        </w:numPr>
        <w:shd w:val="clear" w:color="auto" w:fill="FFFFFF"/>
        <w:spacing w:before="0" w:beforeAutospacing="0" w:after="160" w:afterAutospacing="0" w:line="259" w:lineRule="auto"/>
        <w:ind w:left="1208" w:hanging="357"/>
        <w:jc w:val="both"/>
        <w:rPr>
          <w:color w:val="333333"/>
          <w:sz w:val="22"/>
          <w:szCs w:val="22"/>
        </w:rPr>
      </w:pPr>
      <w:r w:rsidRPr="00AF3991">
        <w:rPr>
          <w:color w:val="333333"/>
          <w:sz w:val="22"/>
          <w:szCs w:val="22"/>
        </w:rPr>
        <w:t>Vēlīnā – 2–12 nedēļas pēc dzimšanas.</w:t>
      </w:r>
    </w:p>
    <w:p w:rsidR="00A769DA" w:rsidRPr="00AF3991" w:rsidRDefault="00A769DA" w:rsidP="00A769DA">
      <w:pPr>
        <w:pStyle w:val="text-align-justify"/>
        <w:shd w:val="clear" w:color="auto" w:fill="FFFFFF"/>
        <w:spacing w:before="0" w:beforeAutospacing="0" w:after="150" w:afterAutospacing="0"/>
        <w:ind w:firstLine="720"/>
        <w:jc w:val="both"/>
        <w:rPr>
          <w:color w:val="333333"/>
          <w:sz w:val="22"/>
          <w:szCs w:val="22"/>
          <w:shd w:val="clear" w:color="auto" w:fill="FFFFFF"/>
        </w:rPr>
      </w:pPr>
      <w:r w:rsidRPr="00AF3991">
        <w:rPr>
          <w:color w:val="333333"/>
          <w:sz w:val="22"/>
          <w:szCs w:val="22"/>
          <w:shd w:val="clear" w:color="auto" w:fill="FFFFFF"/>
        </w:rPr>
        <w:t>Vēlīno slimības formu nosaka 2</w:t>
      </w:r>
      <w:r w:rsidRPr="00AF3991">
        <w:rPr>
          <w:color w:val="333333"/>
          <w:sz w:val="22"/>
          <w:szCs w:val="22"/>
        </w:rPr>
        <w:t>–</w:t>
      </w:r>
      <w:r w:rsidRPr="00AF3991">
        <w:rPr>
          <w:color w:val="333333"/>
          <w:sz w:val="22"/>
          <w:szCs w:val="22"/>
          <w:shd w:val="clear" w:color="auto" w:fill="FFFFFF"/>
        </w:rPr>
        <w:t xml:space="preserve">12 nedēļu vecumā, retos gadījumos – līdz sešiem mēnešiem. Parasti ar to saslimst bērni, kas saņēmuši tikai mātes pienu un nav saņēmuši K vitamīnu profilaktiski. Nereti fonā var būt arī slimības, kuru dēļ ir traucēta K vitamīna uzsūkšanās: </w:t>
      </w:r>
      <w:proofErr w:type="spellStart"/>
      <w:r w:rsidRPr="00AF3991">
        <w:rPr>
          <w:color w:val="333333"/>
          <w:sz w:val="22"/>
          <w:szCs w:val="22"/>
          <w:shd w:val="clear" w:color="auto" w:fill="FFFFFF"/>
        </w:rPr>
        <w:t>cistiskā</w:t>
      </w:r>
      <w:proofErr w:type="spellEnd"/>
      <w:r w:rsidRPr="00AF3991">
        <w:rPr>
          <w:color w:val="333333"/>
          <w:sz w:val="22"/>
          <w:szCs w:val="22"/>
          <w:shd w:val="clear" w:color="auto" w:fill="FFFFFF"/>
        </w:rPr>
        <w:t xml:space="preserve"> fibroze (ģenētiska slimība, kas skar vairākas orgānu sistēmas), </w:t>
      </w:r>
      <w:proofErr w:type="spellStart"/>
      <w:r w:rsidRPr="00AF3991">
        <w:rPr>
          <w:color w:val="333333"/>
          <w:sz w:val="22"/>
          <w:szCs w:val="22"/>
          <w:shd w:val="clear" w:color="auto" w:fill="FFFFFF"/>
        </w:rPr>
        <w:t>žultsceļu</w:t>
      </w:r>
      <w:proofErr w:type="spellEnd"/>
      <w:r w:rsidRPr="00AF3991">
        <w:rPr>
          <w:color w:val="333333"/>
          <w:sz w:val="22"/>
          <w:szCs w:val="22"/>
          <w:shd w:val="clear" w:color="auto" w:fill="FFFFFF"/>
        </w:rPr>
        <w:t xml:space="preserve"> trūkums jeb </w:t>
      </w:r>
      <w:proofErr w:type="spellStart"/>
      <w:r w:rsidRPr="00AF3991">
        <w:rPr>
          <w:color w:val="333333"/>
          <w:sz w:val="22"/>
          <w:szCs w:val="22"/>
          <w:shd w:val="clear" w:color="auto" w:fill="FFFFFF"/>
        </w:rPr>
        <w:t>atrēzija</w:t>
      </w:r>
      <w:proofErr w:type="spellEnd"/>
      <w:r w:rsidRPr="00AF3991">
        <w:rPr>
          <w:color w:val="333333"/>
          <w:sz w:val="22"/>
          <w:szCs w:val="22"/>
          <w:shd w:val="clear" w:color="auto" w:fill="FFFFFF"/>
        </w:rPr>
        <w:t xml:space="preserve">, žults sastrēgums jeb </w:t>
      </w:r>
      <w:proofErr w:type="spellStart"/>
      <w:r w:rsidRPr="00AF3991">
        <w:rPr>
          <w:color w:val="333333"/>
          <w:sz w:val="22"/>
          <w:szCs w:val="22"/>
          <w:shd w:val="clear" w:color="auto" w:fill="FFFFFF"/>
        </w:rPr>
        <w:t>holestāze</w:t>
      </w:r>
      <w:proofErr w:type="spellEnd"/>
      <w:r w:rsidRPr="00AF3991">
        <w:rPr>
          <w:color w:val="333333"/>
          <w:sz w:val="22"/>
          <w:szCs w:val="22"/>
          <w:shd w:val="clear" w:color="auto" w:fill="FFFFFF"/>
        </w:rPr>
        <w:t>. Šai slimības formai ir raksturīga asiņošana no ādas, kuņģa un zarnu trakta, bet vairāk nekā pusē gadījumu ir akūti asinsizplūdumi smadzenēs, kas izpaužas ar izteiktu nemieru vai apziņas traucējumiem, krampjiem, atteikšanos no zīšanas, vemšanu un citiem smagiem neiroloģiskiem stāvokļiem.</w:t>
      </w:r>
    </w:p>
    <w:p w:rsidR="00A769DA" w:rsidRPr="00AF3991" w:rsidRDefault="00A769DA" w:rsidP="00A769DA">
      <w:pPr>
        <w:pStyle w:val="text-align-justify"/>
        <w:shd w:val="clear" w:color="auto" w:fill="FFFFFF"/>
        <w:spacing w:before="0" w:beforeAutospacing="0" w:after="150" w:afterAutospacing="0"/>
        <w:ind w:firstLine="720"/>
        <w:jc w:val="both"/>
        <w:rPr>
          <w:color w:val="333333"/>
          <w:sz w:val="22"/>
          <w:szCs w:val="22"/>
        </w:rPr>
      </w:pPr>
      <w:r w:rsidRPr="00AF3991">
        <w:rPr>
          <w:rStyle w:val="Strong"/>
          <w:rFonts w:eastAsiaTheme="majorEastAsia"/>
          <w:color w:val="333333"/>
          <w:sz w:val="22"/>
          <w:szCs w:val="22"/>
        </w:rPr>
        <w:t>Profilakse:</w:t>
      </w:r>
    </w:p>
    <w:p w:rsidR="00A769DA" w:rsidRPr="00AF3991" w:rsidRDefault="00A769DA" w:rsidP="00A769DA">
      <w:pPr>
        <w:pStyle w:val="text-align-justify"/>
        <w:numPr>
          <w:ilvl w:val="0"/>
          <w:numId w:val="27"/>
        </w:numPr>
        <w:shd w:val="clear" w:color="auto" w:fill="FFFFFF"/>
        <w:spacing w:before="0" w:beforeAutospacing="0" w:after="150" w:afterAutospacing="0"/>
        <w:jc w:val="both"/>
        <w:rPr>
          <w:color w:val="333333"/>
          <w:sz w:val="22"/>
          <w:szCs w:val="22"/>
        </w:rPr>
      </w:pPr>
      <w:r w:rsidRPr="00AF3991">
        <w:rPr>
          <w:color w:val="333333"/>
          <w:sz w:val="22"/>
          <w:szCs w:val="22"/>
        </w:rPr>
        <w:t>Lai pasargātu jaundzimušos no asiņošanas, ko izraisa K vitamīna deficīts, mazinātu invaliditātes risku un mirstību, arī Latvijā ir ieviesta K vitamīna profilakse jaundzimušajiem. To var veikt gan orāli (ievadot caur mutīti), gan injekcijas veidā muskulī.</w:t>
      </w:r>
    </w:p>
    <w:p w:rsidR="00A769DA" w:rsidRPr="00AF3991" w:rsidRDefault="00A769DA" w:rsidP="00A769DA">
      <w:pPr>
        <w:pStyle w:val="text-align-justify"/>
        <w:shd w:val="clear" w:color="auto" w:fill="FFFFFF"/>
        <w:spacing w:before="0" w:beforeAutospacing="0" w:after="150" w:afterAutospacing="0"/>
        <w:ind w:firstLine="720"/>
        <w:jc w:val="both"/>
        <w:rPr>
          <w:color w:val="333333"/>
          <w:sz w:val="22"/>
          <w:szCs w:val="22"/>
        </w:rPr>
      </w:pPr>
      <w:r w:rsidRPr="00AF3991">
        <w:rPr>
          <w:color w:val="333333"/>
          <w:sz w:val="22"/>
          <w:szCs w:val="22"/>
        </w:rPr>
        <w:t>Caur mutīti mazulis saņem 2 mg K vitamīna trīs reizes – tūlīt pēc dzimšanas, 1–2 nedēļu vecumā un 3–4 nedēļu vecumā.</w:t>
      </w:r>
    </w:p>
    <w:p w:rsidR="00A769DA" w:rsidRPr="00AF3991" w:rsidRDefault="00A769DA" w:rsidP="00A769DA">
      <w:pPr>
        <w:pStyle w:val="text-align-justify"/>
        <w:shd w:val="clear" w:color="auto" w:fill="FFFFFF"/>
        <w:spacing w:before="0" w:beforeAutospacing="0" w:after="150" w:afterAutospacing="0"/>
        <w:ind w:firstLine="720"/>
        <w:jc w:val="both"/>
        <w:rPr>
          <w:color w:val="333333"/>
          <w:sz w:val="22"/>
          <w:szCs w:val="22"/>
        </w:rPr>
      </w:pPr>
      <w:r w:rsidRPr="00AF3991">
        <w:rPr>
          <w:color w:val="333333"/>
          <w:sz w:val="22"/>
          <w:szCs w:val="22"/>
        </w:rPr>
        <w:t>Muskulāru injekciju jāveic tikai vienu reizi tūlīt pēc dzimšanas, tādējādi mazulis saņem 1 mg K vitamīna.</w:t>
      </w:r>
    </w:p>
    <w:p w:rsidR="00A769DA" w:rsidRPr="00AF3991" w:rsidRDefault="00A769DA" w:rsidP="00A769DA">
      <w:pPr>
        <w:pStyle w:val="text-align-justify"/>
        <w:shd w:val="clear" w:color="auto" w:fill="FFFFFF"/>
        <w:spacing w:before="0" w:beforeAutospacing="0" w:after="150" w:afterAutospacing="0"/>
        <w:ind w:firstLine="720"/>
        <w:jc w:val="both"/>
        <w:rPr>
          <w:color w:val="333333"/>
          <w:sz w:val="22"/>
          <w:szCs w:val="22"/>
        </w:rPr>
      </w:pPr>
      <w:r w:rsidRPr="00AF3991">
        <w:rPr>
          <w:color w:val="333333"/>
          <w:sz w:val="22"/>
          <w:szCs w:val="22"/>
        </w:rPr>
        <w:t>Katrs bērns ir ienācis šajā pasaulē, lai augtu liels, vesels un sagādātu daudz laimīgu brīžu ģimenei. Atcerēsimies, ka ar K vitamīna deficītu saistīta asiņošana ir prognozējama un kontrolējama slimība. Sargāsim savus mazuļus!</w:t>
      </w:r>
    </w:p>
    <w:p w:rsidR="00A769DA" w:rsidRDefault="00A769DA" w:rsidP="00A769DA">
      <w:pPr>
        <w:pStyle w:val="text-align-justify"/>
        <w:shd w:val="clear" w:color="auto" w:fill="FFFFFF"/>
        <w:spacing w:before="0" w:beforeAutospacing="0" w:after="150" w:afterAutospacing="0"/>
        <w:ind w:firstLine="720"/>
        <w:jc w:val="both"/>
        <w:rPr>
          <w:sz w:val="22"/>
          <w:szCs w:val="22"/>
        </w:rPr>
      </w:pPr>
    </w:p>
    <w:p w:rsidR="00B7371E" w:rsidRPr="00AF3991" w:rsidRDefault="00B7371E" w:rsidP="00A769DA">
      <w:pPr>
        <w:pStyle w:val="text-align-justify"/>
        <w:shd w:val="clear" w:color="auto" w:fill="FFFFFF"/>
        <w:spacing w:before="0" w:beforeAutospacing="0" w:after="150" w:afterAutospacing="0"/>
        <w:ind w:firstLine="720"/>
        <w:jc w:val="both"/>
        <w:rPr>
          <w:sz w:val="22"/>
          <w:szCs w:val="22"/>
        </w:rPr>
      </w:pPr>
    </w:p>
    <w:p w:rsidR="00A769DA" w:rsidRPr="00AF3991" w:rsidRDefault="00A769DA" w:rsidP="00A769DA">
      <w:pPr>
        <w:jc w:val="both"/>
        <w:rPr>
          <w:rFonts w:ascii="Times New Roman" w:hAnsi="Times New Roman" w:cs="Times New Roman"/>
          <w:b/>
          <w:bCs/>
          <w:lang w:val="lv-LV"/>
        </w:rPr>
      </w:pPr>
      <w:r w:rsidRPr="00AF3991">
        <w:rPr>
          <w:rFonts w:ascii="Times New Roman" w:hAnsi="Times New Roman" w:cs="Times New Roman"/>
          <w:b/>
          <w:bCs/>
          <w:lang w:val="lv-LV"/>
        </w:rPr>
        <w:tab/>
      </w:r>
      <w:bookmarkEnd w:id="1"/>
      <w:r w:rsidRPr="00AF3991">
        <w:rPr>
          <w:rFonts w:ascii="Times New Roman" w:hAnsi="Times New Roman" w:cs="Times New Roman"/>
          <w:b/>
          <w:bCs/>
          <w:lang w:val="lv-LV"/>
        </w:rPr>
        <w:t>Izmantotā literatūra</w:t>
      </w:r>
    </w:p>
    <w:p w:rsidR="00A769DA" w:rsidRPr="00AF3991" w:rsidRDefault="00A769DA" w:rsidP="00A769DA">
      <w:pPr>
        <w:pStyle w:val="ListParagraph"/>
        <w:numPr>
          <w:ilvl w:val="0"/>
          <w:numId w:val="18"/>
        </w:numPr>
        <w:jc w:val="both"/>
        <w:rPr>
          <w:rFonts w:ascii="Times New Roman" w:hAnsi="Times New Roman" w:cs="Times New Roman"/>
          <w:lang w:val="lv-LV"/>
        </w:rPr>
      </w:pPr>
      <w:r w:rsidRPr="00AF3991">
        <w:rPr>
          <w:rFonts w:ascii="Times New Roman" w:hAnsi="Times New Roman" w:cs="Times New Roman"/>
          <w:lang w:val="lv-LV"/>
        </w:rPr>
        <w:t>Ministru kabineta noteikumi Nr. 441, 328, 611.</w:t>
      </w:r>
    </w:p>
    <w:p w:rsidR="00A769DA" w:rsidRPr="00AF3991" w:rsidRDefault="00A769DA" w:rsidP="00A769DA">
      <w:pPr>
        <w:pStyle w:val="ListParagraph"/>
        <w:numPr>
          <w:ilvl w:val="0"/>
          <w:numId w:val="18"/>
        </w:numPr>
        <w:shd w:val="clear" w:color="auto" w:fill="FFFFFF"/>
        <w:jc w:val="both"/>
        <w:rPr>
          <w:rFonts w:ascii="Times New Roman" w:hAnsi="Times New Roman" w:cs="Times New Roman"/>
          <w:lang w:val="lv-LV"/>
        </w:rPr>
      </w:pPr>
      <w:r w:rsidRPr="00AF3991">
        <w:rPr>
          <w:rFonts w:ascii="Times New Roman" w:hAnsi="Times New Roman" w:cs="Times New Roman"/>
          <w:lang w:val="lv-LV"/>
        </w:rPr>
        <w:t>Krūze D. Zīdīšanas veicināšana un atbalsta sniegšana zīdošām mātēm, metodiskais materiāls, 2019.</w:t>
      </w:r>
    </w:p>
    <w:p w:rsidR="00A769DA" w:rsidRPr="00AF3991" w:rsidRDefault="00A769DA" w:rsidP="00A769DA">
      <w:pPr>
        <w:pStyle w:val="ListParagraph"/>
        <w:numPr>
          <w:ilvl w:val="0"/>
          <w:numId w:val="18"/>
        </w:numPr>
        <w:shd w:val="clear" w:color="auto" w:fill="FFFFFF"/>
        <w:rPr>
          <w:rFonts w:ascii="Times New Roman" w:hAnsi="Times New Roman" w:cs="Times New Roman"/>
          <w:lang w:val="lv-LV"/>
        </w:rPr>
      </w:pPr>
      <w:r w:rsidRPr="00AF3991">
        <w:rPr>
          <w:rFonts w:ascii="Times New Roman" w:hAnsi="Times New Roman" w:cs="Times New Roman"/>
          <w:lang w:val="lv-LV"/>
        </w:rPr>
        <w:t xml:space="preserve">American </w:t>
      </w:r>
      <w:proofErr w:type="spellStart"/>
      <w:r w:rsidRPr="00AF3991">
        <w:rPr>
          <w:rFonts w:ascii="Times New Roman" w:hAnsi="Times New Roman" w:cs="Times New Roman"/>
          <w:lang w:val="lv-LV"/>
        </w:rPr>
        <w:t>Pregnancy</w:t>
      </w:r>
      <w:proofErr w:type="spellEnd"/>
      <w:r w:rsidRPr="00AF3991">
        <w:rPr>
          <w:rFonts w:ascii="Times New Roman" w:hAnsi="Times New Roman" w:cs="Times New Roman"/>
          <w:lang w:val="lv-LV"/>
        </w:rPr>
        <w:t xml:space="preserve"> Association.</w:t>
      </w:r>
      <w:r w:rsidRPr="00AF3991">
        <w:rPr>
          <w:rFonts w:ascii="Times New Roman" w:hAnsi="Times New Roman" w:cs="Times New Roman"/>
          <w:shd w:val="clear" w:color="auto" w:fill="FFFFFF"/>
          <w:lang w:val="lv-LV"/>
        </w:rPr>
        <w:t xml:space="preserve"> </w:t>
      </w:r>
      <w:proofErr w:type="spellStart"/>
      <w:r w:rsidRPr="00AF3991">
        <w:rPr>
          <w:rFonts w:ascii="Times New Roman" w:hAnsi="Times New Roman" w:cs="Times New Roman"/>
          <w:lang w:val="lv-LV"/>
        </w:rPr>
        <w:t>Average</w:t>
      </w:r>
      <w:proofErr w:type="spellEnd"/>
      <w:r w:rsidRPr="00AF3991">
        <w:rPr>
          <w:rFonts w:ascii="Times New Roman" w:hAnsi="Times New Roman" w:cs="Times New Roman"/>
          <w:lang w:val="lv-LV"/>
        </w:rPr>
        <w:t xml:space="preserve"> </w:t>
      </w:r>
      <w:proofErr w:type="spellStart"/>
      <w:r w:rsidRPr="00AF3991">
        <w:rPr>
          <w:rFonts w:ascii="Times New Roman" w:hAnsi="Times New Roman" w:cs="Times New Roman"/>
          <w:lang w:val="lv-LV"/>
        </w:rPr>
        <w:t>Newborn</w:t>
      </w:r>
      <w:proofErr w:type="spellEnd"/>
      <w:r w:rsidRPr="00AF3991">
        <w:rPr>
          <w:rFonts w:ascii="Times New Roman" w:hAnsi="Times New Roman" w:cs="Times New Roman"/>
          <w:lang w:val="lv-LV"/>
        </w:rPr>
        <w:t xml:space="preserve"> </w:t>
      </w:r>
      <w:proofErr w:type="spellStart"/>
      <w:r w:rsidRPr="00AF3991">
        <w:rPr>
          <w:rFonts w:ascii="Times New Roman" w:hAnsi="Times New Roman" w:cs="Times New Roman"/>
          <w:lang w:val="lv-LV"/>
        </w:rPr>
        <w:t>Weight</w:t>
      </w:r>
      <w:proofErr w:type="spellEnd"/>
      <w:r w:rsidRPr="00AF3991">
        <w:rPr>
          <w:rFonts w:ascii="Times New Roman" w:hAnsi="Times New Roman" w:cs="Times New Roman"/>
          <w:lang w:val="lv-LV"/>
        </w:rPr>
        <w:t xml:space="preserve">. </w:t>
      </w:r>
      <w:proofErr w:type="spellStart"/>
      <w:r w:rsidRPr="00AF3991">
        <w:rPr>
          <w:rFonts w:ascii="Times New Roman" w:hAnsi="Times New Roman" w:cs="Times New Roman"/>
          <w:shd w:val="clear" w:color="auto" w:fill="FFFFFF"/>
          <w:lang w:val="lv-LV"/>
        </w:rPr>
        <w:t>Available</w:t>
      </w:r>
      <w:proofErr w:type="spellEnd"/>
      <w:r w:rsidRPr="00AF3991">
        <w:rPr>
          <w:rFonts w:ascii="Times New Roman" w:hAnsi="Times New Roman" w:cs="Times New Roman"/>
          <w:shd w:val="clear" w:color="auto" w:fill="FFFFFF"/>
          <w:lang w:val="lv-LV"/>
        </w:rPr>
        <w:t xml:space="preserve"> </w:t>
      </w:r>
      <w:proofErr w:type="spellStart"/>
      <w:r w:rsidRPr="00AF3991">
        <w:rPr>
          <w:rFonts w:ascii="Times New Roman" w:hAnsi="Times New Roman" w:cs="Times New Roman"/>
          <w:shd w:val="clear" w:color="auto" w:fill="FFFFFF"/>
          <w:lang w:val="lv-LV"/>
        </w:rPr>
        <w:t>at</w:t>
      </w:r>
      <w:proofErr w:type="spellEnd"/>
      <w:r w:rsidRPr="00AF3991">
        <w:rPr>
          <w:rFonts w:ascii="Times New Roman" w:hAnsi="Times New Roman" w:cs="Times New Roman"/>
          <w:shd w:val="clear" w:color="auto" w:fill="FFFFFF"/>
          <w:lang w:val="lv-LV"/>
        </w:rPr>
        <w:t>:</w:t>
      </w:r>
      <w:r w:rsidRPr="00AF3991">
        <w:rPr>
          <w:rFonts w:ascii="Times New Roman" w:hAnsi="Times New Roman" w:cs="Times New Roman"/>
          <w:lang w:val="lv-LV"/>
        </w:rPr>
        <w:t xml:space="preserve"> </w:t>
      </w:r>
      <w:hyperlink r:id="rId10" w:anchor=":~:text=Your%20Newborn's%20Weight%20Gain,may%20be%20scheduled%20more%20frequently" w:history="1">
        <w:r w:rsidRPr="00AF3991">
          <w:rPr>
            <w:rStyle w:val="Hyperlink"/>
            <w:rFonts w:ascii="Times New Roman" w:hAnsi="Times New Roman" w:cs="Times New Roman"/>
            <w:lang w:val="lv-LV"/>
          </w:rPr>
          <w:t>https://americanpregnancy.org/healthy-pregnancy/first-year-of-life/newborn-weight-gain/#:~:text=Your%20Newborn's%20Weight%20Gain,may%20be%20scheduled%20more%20frequently</w:t>
        </w:r>
      </w:hyperlink>
      <w:r w:rsidRPr="00AF3991">
        <w:rPr>
          <w:rFonts w:ascii="Times New Roman" w:hAnsi="Times New Roman" w:cs="Times New Roman"/>
          <w:lang w:val="lv-LV"/>
        </w:rPr>
        <w:t xml:space="preserve"> </w:t>
      </w:r>
    </w:p>
    <w:p w:rsidR="00A769DA" w:rsidRPr="00AF3991" w:rsidRDefault="00A769DA" w:rsidP="00A769DA">
      <w:pPr>
        <w:pStyle w:val="ListParagraph"/>
        <w:numPr>
          <w:ilvl w:val="0"/>
          <w:numId w:val="18"/>
        </w:numPr>
        <w:jc w:val="both"/>
        <w:rPr>
          <w:rFonts w:ascii="Times New Roman" w:hAnsi="Times New Roman" w:cs="Times New Roman"/>
          <w:lang w:val="lv-LV"/>
        </w:rPr>
      </w:pPr>
      <w:r w:rsidRPr="00AF3991">
        <w:rPr>
          <w:rFonts w:ascii="Times New Roman" w:hAnsi="Times New Roman" w:cs="Times New Roman"/>
          <w:lang w:val="lv-LV"/>
        </w:rPr>
        <w:t xml:space="preserve">NCT. </w:t>
      </w:r>
      <w:proofErr w:type="spellStart"/>
      <w:r w:rsidRPr="00AF3991">
        <w:rPr>
          <w:rFonts w:ascii="Times New Roman" w:hAnsi="Times New Roman" w:cs="Times New Roman"/>
          <w:lang w:val="lv-LV"/>
        </w:rPr>
        <w:t>When</w:t>
      </w:r>
      <w:proofErr w:type="spellEnd"/>
      <w:r w:rsidRPr="00AF3991">
        <w:rPr>
          <w:rFonts w:ascii="Times New Roman" w:hAnsi="Times New Roman" w:cs="Times New Roman"/>
          <w:lang w:val="lv-LV"/>
        </w:rPr>
        <w:t xml:space="preserve"> to </w:t>
      </w:r>
      <w:proofErr w:type="spellStart"/>
      <w:r w:rsidRPr="00AF3991">
        <w:rPr>
          <w:rFonts w:ascii="Times New Roman" w:hAnsi="Times New Roman" w:cs="Times New Roman"/>
          <w:lang w:val="lv-LV"/>
        </w:rPr>
        <w:t>call</w:t>
      </w:r>
      <w:proofErr w:type="spellEnd"/>
      <w:r w:rsidRPr="00AF3991">
        <w:rPr>
          <w:rFonts w:ascii="Times New Roman" w:hAnsi="Times New Roman" w:cs="Times New Roman"/>
          <w:lang w:val="lv-LV"/>
        </w:rPr>
        <w:t xml:space="preserve"> </w:t>
      </w:r>
      <w:proofErr w:type="spellStart"/>
      <w:r w:rsidRPr="00AF3991">
        <w:rPr>
          <w:rFonts w:ascii="Times New Roman" w:hAnsi="Times New Roman" w:cs="Times New Roman"/>
          <w:lang w:val="lv-LV"/>
        </w:rPr>
        <w:t>the</w:t>
      </w:r>
      <w:proofErr w:type="spellEnd"/>
      <w:r w:rsidRPr="00AF3991">
        <w:rPr>
          <w:rFonts w:ascii="Times New Roman" w:hAnsi="Times New Roman" w:cs="Times New Roman"/>
          <w:lang w:val="lv-LV"/>
        </w:rPr>
        <w:t xml:space="preserve"> </w:t>
      </w:r>
      <w:proofErr w:type="spellStart"/>
      <w:r w:rsidRPr="00AF3991">
        <w:rPr>
          <w:rFonts w:ascii="Times New Roman" w:hAnsi="Times New Roman" w:cs="Times New Roman"/>
          <w:lang w:val="lv-LV"/>
        </w:rPr>
        <w:t>doctor</w:t>
      </w:r>
      <w:proofErr w:type="spellEnd"/>
      <w:r w:rsidRPr="00AF3991">
        <w:rPr>
          <w:rFonts w:ascii="Times New Roman" w:hAnsi="Times New Roman" w:cs="Times New Roman"/>
          <w:lang w:val="lv-LV"/>
        </w:rPr>
        <w:t xml:space="preserve"> </w:t>
      </w:r>
      <w:proofErr w:type="spellStart"/>
      <w:r w:rsidRPr="00AF3991">
        <w:rPr>
          <w:rFonts w:ascii="Times New Roman" w:hAnsi="Times New Roman" w:cs="Times New Roman"/>
          <w:lang w:val="lv-LV"/>
        </w:rPr>
        <w:t>about</w:t>
      </w:r>
      <w:proofErr w:type="spellEnd"/>
      <w:r w:rsidRPr="00AF3991">
        <w:rPr>
          <w:rFonts w:ascii="Times New Roman" w:hAnsi="Times New Roman" w:cs="Times New Roman"/>
          <w:lang w:val="lv-LV"/>
        </w:rPr>
        <w:t xml:space="preserve"> </w:t>
      </w:r>
      <w:proofErr w:type="spellStart"/>
      <w:r w:rsidRPr="00AF3991">
        <w:rPr>
          <w:rFonts w:ascii="Times New Roman" w:hAnsi="Times New Roman" w:cs="Times New Roman"/>
          <w:lang w:val="lv-LV"/>
        </w:rPr>
        <w:t>your</w:t>
      </w:r>
      <w:proofErr w:type="spellEnd"/>
      <w:r w:rsidRPr="00AF3991">
        <w:rPr>
          <w:rFonts w:ascii="Times New Roman" w:hAnsi="Times New Roman" w:cs="Times New Roman"/>
          <w:lang w:val="lv-LV"/>
        </w:rPr>
        <w:t xml:space="preserve"> </w:t>
      </w:r>
      <w:proofErr w:type="spellStart"/>
      <w:r w:rsidRPr="00AF3991">
        <w:rPr>
          <w:rFonts w:ascii="Times New Roman" w:hAnsi="Times New Roman" w:cs="Times New Roman"/>
          <w:lang w:val="lv-LV"/>
        </w:rPr>
        <w:t>baby</w:t>
      </w:r>
      <w:proofErr w:type="spellEnd"/>
      <w:r w:rsidRPr="00AF3991">
        <w:rPr>
          <w:rFonts w:ascii="Times New Roman" w:hAnsi="Times New Roman" w:cs="Times New Roman"/>
          <w:lang w:val="lv-LV"/>
        </w:rPr>
        <w:t xml:space="preserve">. </w:t>
      </w:r>
      <w:proofErr w:type="spellStart"/>
      <w:r w:rsidRPr="00AF3991">
        <w:rPr>
          <w:rFonts w:ascii="Times New Roman" w:hAnsi="Times New Roman" w:cs="Times New Roman"/>
          <w:shd w:val="clear" w:color="auto" w:fill="FFFFFF"/>
          <w:lang w:val="lv-LV"/>
        </w:rPr>
        <w:t>Available</w:t>
      </w:r>
      <w:proofErr w:type="spellEnd"/>
      <w:r w:rsidRPr="00AF3991">
        <w:rPr>
          <w:rFonts w:ascii="Times New Roman" w:hAnsi="Times New Roman" w:cs="Times New Roman"/>
          <w:shd w:val="clear" w:color="auto" w:fill="FFFFFF"/>
          <w:lang w:val="lv-LV"/>
        </w:rPr>
        <w:t xml:space="preserve"> </w:t>
      </w:r>
      <w:proofErr w:type="spellStart"/>
      <w:r w:rsidRPr="00AF3991">
        <w:rPr>
          <w:rFonts w:ascii="Times New Roman" w:hAnsi="Times New Roman" w:cs="Times New Roman"/>
          <w:shd w:val="clear" w:color="auto" w:fill="FFFFFF"/>
          <w:lang w:val="lv-LV"/>
        </w:rPr>
        <w:t>at</w:t>
      </w:r>
      <w:proofErr w:type="spellEnd"/>
      <w:r w:rsidRPr="00AF3991">
        <w:rPr>
          <w:rFonts w:ascii="Times New Roman" w:hAnsi="Times New Roman" w:cs="Times New Roman"/>
          <w:shd w:val="clear" w:color="auto" w:fill="FFFFFF"/>
          <w:lang w:val="lv-LV"/>
        </w:rPr>
        <w:t>:</w:t>
      </w:r>
      <w:r w:rsidRPr="00AF3991">
        <w:rPr>
          <w:rFonts w:ascii="Times New Roman" w:hAnsi="Times New Roman" w:cs="Times New Roman"/>
          <w:lang w:val="lv-LV"/>
        </w:rPr>
        <w:t xml:space="preserve"> </w:t>
      </w:r>
      <w:hyperlink r:id="rId11" w:history="1">
        <w:r w:rsidRPr="00AF3991">
          <w:rPr>
            <w:rStyle w:val="Hyperlink"/>
            <w:rFonts w:ascii="Times New Roman" w:hAnsi="Times New Roman" w:cs="Times New Roman"/>
            <w:lang w:val="lv-LV"/>
          </w:rPr>
          <w:t>https://www.nct.org.uk/baby-toddler/your-babys-health/what-watch-out-for/when-call-doctor-about-your-baby-0</w:t>
        </w:r>
      </w:hyperlink>
    </w:p>
    <w:p w:rsidR="00A769DA" w:rsidRPr="00AF3991" w:rsidRDefault="00A769DA" w:rsidP="00A769DA">
      <w:pPr>
        <w:pStyle w:val="ListParagraph"/>
        <w:numPr>
          <w:ilvl w:val="0"/>
          <w:numId w:val="18"/>
        </w:numPr>
        <w:jc w:val="both"/>
        <w:rPr>
          <w:rFonts w:ascii="Times New Roman" w:hAnsi="Times New Roman" w:cs="Times New Roman"/>
          <w:lang w:val="lv-LV"/>
        </w:rPr>
      </w:pPr>
      <w:proofErr w:type="spellStart"/>
      <w:r w:rsidRPr="00AF3991">
        <w:rPr>
          <w:rFonts w:ascii="Times New Roman" w:hAnsi="Times New Roman" w:cs="Times New Roman"/>
          <w:shd w:val="clear" w:color="auto" w:fill="FFFFFF"/>
          <w:lang w:val="lv-LV"/>
        </w:rPr>
        <w:t>Oyama</w:t>
      </w:r>
      <w:proofErr w:type="spellEnd"/>
      <w:r w:rsidRPr="00AF3991">
        <w:rPr>
          <w:rFonts w:ascii="Times New Roman" w:hAnsi="Times New Roman" w:cs="Times New Roman"/>
          <w:shd w:val="clear" w:color="auto" w:fill="FFFFFF"/>
          <w:lang w:val="lv-LV"/>
        </w:rPr>
        <w:t xml:space="preserve"> LC. </w:t>
      </w:r>
      <w:proofErr w:type="spellStart"/>
      <w:r w:rsidRPr="00AF3991">
        <w:rPr>
          <w:rFonts w:ascii="Times New Roman" w:hAnsi="Times New Roman" w:cs="Times New Roman"/>
          <w:shd w:val="clear" w:color="auto" w:fill="FFFFFF"/>
          <w:lang w:val="lv-LV"/>
        </w:rPr>
        <w:t>Foreign</w:t>
      </w:r>
      <w:proofErr w:type="spellEnd"/>
      <w:r w:rsidRPr="00AF3991">
        <w:rPr>
          <w:rFonts w:ascii="Times New Roman" w:hAnsi="Times New Roman" w:cs="Times New Roman"/>
          <w:shd w:val="clear" w:color="auto" w:fill="FFFFFF"/>
          <w:lang w:val="lv-LV"/>
        </w:rPr>
        <w:t xml:space="preserve"> </w:t>
      </w:r>
      <w:proofErr w:type="spellStart"/>
      <w:r w:rsidRPr="00AF3991">
        <w:rPr>
          <w:rFonts w:ascii="Times New Roman" w:hAnsi="Times New Roman" w:cs="Times New Roman"/>
          <w:shd w:val="clear" w:color="auto" w:fill="FFFFFF"/>
          <w:lang w:val="lv-LV"/>
        </w:rPr>
        <w:t>Bodies</w:t>
      </w:r>
      <w:proofErr w:type="spellEnd"/>
      <w:r w:rsidRPr="00AF3991">
        <w:rPr>
          <w:rFonts w:ascii="Times New Roman" w:hAnsi="Times New Roman" w:cs="Times New Roman"/>
          <w:shd w:val="clear" w:color="auto" w:fill="FFFFFF"/>
          <w:lang w:val="lv-LV"/>
        </w:rPr>
        <w:t xml:space="preserve"> </w:t>
      </w:r>
      <w:proofErr w:type="spellStart"/>
      <w:r w:rsidRPr="00AF3991">
        <w:rPr>
          <w:rFonts w:ascii="Times New Roman" w:hAnsi="Times New Roman" w:cs="Times New Roman"/>
          <w:shd w:val="clear" w:color="auto" w:fill="FFFFFF"/>
          <w:lang w:val="lv-LV"/>
        </w:rPr>
        <w:t>of</w:t>
      </w:r>
      <w:proofErr w:type="spellEnd"/>
      <w:r w:rsidRPr="00AF3991">
        <w:rPr>
          <w:rFonts w:ascii="Times New Roman" w:hAnsi="Times New Roman" w:cs="Times New Roman"/>
          <w:shd w:val="clear" w:color="auto" w:fill="FFFFFF"/>
          <w:lang w:val="lv-LV"/>
        </w:rPr>
        <w:t xml:space="preserve"> </w:t>
      </w:r>
      <w:proofErr w:type="spellStart"/>
      <w:r w:rsidRPr="00AF3991">
        <w:rPr>
          <w:rFonts w:ascii="Times New Roman" w:hAnsi="Times New Roman" w:cs="Times New Roman"/>
          <w:shd w:val="clear" w:color="auto" w:fill="FFFFFF"/>
          <w:lang w:val="lv-LV"/>
        </w:rPr>
        <w:t>the</w:t>
      </w:r>
      <w:proofErr w:type="spellEnd"/>
      <w:r w:rsidRPr="00AF3991">
        <w:rPr>
          <w:rFonts w:ascii="Times New Roman" w:hAnsi="Times New Roman" w:cs="Times New Roman"/>
          <w:shd w:val="clear" w:color="auto" w:fill="FFFFFF"/>
          <w:lang w:val="lv-LV"/>
        </w:rPr>
        <w:t xml:space="preserve"> </w:t>
      </w:r>
      <w:proofErr w:type="spellStart"/>
      <w:r w:rsidRPr="00AF3991">
        <w:rPr>
          <w:rFonts w:ascii="Times New Roman" w:hAnsi="Times New Roman" w:cs="Times New Roman"/>
          <w:shd w:val="clear" w:color="auto" w:fill="FFFFFF"/>
          <w:lang w:val="lv-LV"/>
        </w:rPr>
        <w:t>Ear</w:t>
      </w:r>
      <w:proofErr w:type="spellEnd"/>
      <w:r w:rsidRPr="00AF3991">
        <w:rPr>
          <w:rFonts w:ascii="Times New Roman" w:hAnsi="Times New Roman" w:cs="Times New Roman"/>
          <w:shd w:val="clear" w:color="auto" w:fill="FFFFFF"/>
          <w:lang w:val="lv-LV"/>
        </w:rPr>
        <w:t xml:space="preserve">, </w:t>
      </w:r>
      <w:proofErr w:type="spellStart"/>
      <w:r w:rsidRPr="00AF3991">
        <w:rPr>
          <w:rFonts w:ascii="Times New Roman" w:hAnsi="Times New Roman" w:cs="Times New Roman"/>
          <w:shd w:val="clear" w:color="auto" w:fill="FFFFFF"/>
          <w:lang w:val="lv-LV"/>
        </w:rPr>
        <w:t>Nose</w:t>
      </w:r>
      <w:proofErr w:type="spellEnd"/>
      <w:r w:rsidRPr="00AF3991">
        <w:rPr>
          <w:rFonts w:ascii="Times New Roman" w:hAnsi="Times New Roman" w:cs="Times New Roman"/>
          <w:shd w:val="clear" w:color="auto" w:fill="FFFFFF"/>
          <w:lang w:val="lv-LV"/>
        </w:rPr>
        <w:t xml:space="preserve"> </w:t>
      </w:r>
      <w:proofErr w:type="spellStart"/>
      <w:r w:rsidRPr="00AF3991">
        <w:rPr>
          <w:rFonts w:ascii="Times New Roman" w:hAnsi="Times New Roman" w:cs="Times New Roman"/>
          <w:shd w:val="clear" w:color="auto" w:fill="FFFFFF"/>
          <w:lang w:val="lv-LV"/>
        </w:rPr>
        <w:t>and</w:t>
      </w:r>
      <w:proofErr w:type="spellEnd"/>
      <w:r w:rsidRPr="00AF3991">
        <w:rPr>
          <w:rFonts w:ascii="Times New Roman" w:hAnsi="Times New Roman" w:cs="Times New Roman"/>
          <w:shd w:val="clear" w:color="auto" w:fill="FFFFFF"/>
          <w:lang w:val="lv-LV"/>
        </w:rPr>
        <w:t xml:space="preserve"> </w:t>
      </w:r>
      <w:proofErr w:type="spellStart"/>
      <w:r w:rsidRPr="00AF3991">
        <w:rPr>
          <w:rFonts w:ascii="Times New Roman" w:hAnsi="Times New Roman" w:cs="Times New Roman"/>
          <w:shd w:val="clear" w:color="auto" w:fill="FFFFFF"/>
          <w:lang w:val="lv-LV"/>
        </w:rPr>
        <w:t>Throat</w:t>
      </w:r>
      <w:proofErr w:type="spellEnd"/>
      <w:r w:rsidRPr="00AF3991">
        <w:rPr>
          <w:rFonts w:ascii="Times New Roman" w:hAnsi="Times New Roman" w:cs="Times New Roman"/>
          <w:shd w:val="clear" w:color="auto" w:fill="FFFFFF"/>
          <w:lang w:val="lv-LV"/>
        </w:rPr>
        <w:t xml:space="preserve">. </w:t>
      </w:r>
      <w:proofErr w:type="spellStart"/>
      <w:r w:rsidRPr="00AF3991">
        <w:rPr>
          <w:rFonts w:ascii="Times New Roman" w:hAnsi="Times New Roman" w:cs="Times New Roman"/>
          <w:shd w:val="clear" w:color="auto" w:fill="FFFFFF"/>
          <w:lang w:val="lv-LV"/>
        </w:rPr>
        <w:t>Emerg</w:t>
      </w:r>
      <w:proofErr w:type="spellEnd"/>
      <w:r w:rsidRPr="00AF3991">
        <w:rPr>
          <w:rFonts w:ascii="Times New Roman" w:hAnsi="Times New Roman" w:cs="Times New Roman"/>
          <w:shd w:val="clear" w:color="auto" w:fill="FFFFFF"/>
          <w:lang w:val="lv-LV"/>
        </w:rPr>
        <w:t xml:space="preserve"> </w:t>
      </w:r>
      <w:proofErr w:type="spellStart"/>
      <w:r w:rsidRPr="00AF3991">
        <w:rPr>
          <w:rFonts w:ascii="Times New Roman" w:hAnsi="Times New Roman" w:cs="Times New Roman"/>
          <w:shd w:val="clear" w:color="auto" w:fill="FFFFFF"/>
          <w:lang w:val="lv-LV"/>
        </w:rPr>
        <w:t>Med</w:t>
      </w:r>
      <w:proofErr w:type="spellEnd"/>
      <w:r w:rsidRPr="00AF3991">
        <w:rPr>
          <w:rFonts w:ascii="Times New Roman" w:hAnsi="Times New Roman" w:cs="Times New Roman"/>
          <w:shd w:val="clear" w:color="auto" w:fill="FFFFFF"/>
          <w:lang w:val="lv-LV"/>
        </w:rPr>
        <w:t xml:space="preserve"> </w:t>
      </w:r>
      <w:proofErr w:type="spellStart"/>
      <w:r w:rsidRPr="00AF3991">
        <w:rPr>
          <w:rFonts w:ascii="Times New Roman" w:hAnsi="Times New Roman" w:cs="Times New Roman"/>
          <w:shd w:val="clear" w:color="auto" w:fill="FFFFFF"/>
          <w:lang w:val="lv-LV"/>
        </w:rPr>
        <w:t>Clin</w:t>
      </w:r>
      <w:proofErr w:type="spellEnd"/>
      <w:r w:rsidRPr="00AF3991">
        <w:rPr>
          <w:rFonts w:ascii="Times New Roman" w:hAnsi="Times New Roman" w:cs="Times New Roman"/>
          <w:shd w:val="clear" w:color="auto" w:fill="FFFFFF"/>
          <w:lang w:val="lv-LV"/>
        </w:rPr>
        <w:t xml:space="preserve"> North Am. </w:t>
      </w:r>
      <w:proofErr w:type="spellStart"/>
      <w:r w:rsidRPr="00AF3991">
        <w:rPr>
          <w:rFonts w:ascii="Times New Roman" w:hAnsi="Times New Roman" w:cs="Times New Roman"/>
          <w:shd w:val="clear" w:color="auto" w:fill="FFFFFF"/>
          <w:lang w:val="lv-LV"/>
        </w:rPr>
        <w:t>February</w:t>
      </w:r>
      <w:proofErr w:type="spellEnd"/>
      <w:r w:rsidRPr="00AF3991">
        <w:rPr>
          <w:rFonts w:ascii="Times New Roman" w:hAnsi="Times New Roman" w:cs="Times New Roman"/>
          <w:shd w:val="clear" w:color="auto" w:fill="FFFFFF"/>
          <w:lang w:val="lv-LV"/>
        </w:rPr>
        <w:t xml:space="preserve"> 2019, 37(1):121-130. </w:t>
      </w:r>
      <w:proofErr w:type="spellStart"/>
      <w:r w:rsidRPr="00AF3991">
        <w:rPr>
          <w:rFonts w:ascii="Times New Roman" w:hAnsi="Times New Roman" w:cs="Times New Roman"/>
          <w:shd w:val="clear" w:color="auto" w:fill="FFFFFF"/>
          <w:lang w:val="lv-LV"/>
        </w:rPr>
        <w:t>doi</w:t>
      </w:r>
      <w:proofErr w:type="spellEnd"/>
      <w:r w:rsidRPr="00AF3991">
        <w:rPr>
          <w:rFonts w:ascii="Times New Roman" w:hAnsi="Times New Roman" w:cs="Times New Roman"/>
          <w:shd w:val="clear" w:color="auto" w:fill="FFFFFF"/>
          <w:lang w:val="lv-LV"/>
        </w:rPr>
        <w:t>: 10.1016/j.emc.2018.09.009. PMID: 30454775. </w:t>
      </w:r>
    </w:p>
    <w:p w:rsidR="00A769DA" w:rsidRPr="00AF3991" w:rsidRDefault="00A769DA" w:rsidP="00A769DA">
      <w:pPr>
        <w:pStyle w:val="ListParagraph"/>
        <w:numPr>
          <w:ilvl w:val="0"/>
          <w:numId w:val="18"/>
        </w:numPr>
        <w:jc w:val="both"/>
        <w:rPr>
          <w:rFonts w:ascii="Times New Roman" w:hAnsi="Times New Roman" w:cs="Times New Roman"/>
          <w:shd w:val="clear" w:color="auto" w:fill="FFFFFF"/>
          <w:lang w:val="lv-LV"/>
        </w:rPr>
      </w:pPr>
      <w:r w:rsidRPr="00AF3991">
        <w:rPr>
          <w:rFonts w:ascii="Times New Roman" w:hAnsi="Times New Roman" w:cs="Times New Roman"/>
          <w:shd w:val="clear" w:color="auto" w:fill="FFFFFF"/>
          <w:lang w:val="lv-LV"/>
        </w:rPr>
        <w:t xml:space="preserve">NICE. (2019) </w:t>
      </w:r>
      <w:proofErr w:type="spellStart"/>
      <w:r w:rsidRPr="00AF3991">
        <w:rPr>
          <w:rFonts w:ascii="Times New Roman" w:hAnsi="Times New Roman" w:cs="Times New Roman"/>
          <w:shd w:val="clear" w:color="auto" w:fill="FFFFFF"/>
          <w:lang w:val="lv-LV"/>
        </w:rPr>
        <w:t>Fever</w:t>
      </w:r>
      <w:proofErr w:type="spellEnd"/>
      <w:r w:rsidRPr="00AF3991">
        <w:rPr>
          <w:rFonts w:ascii="Times New Roman" w:hAnsi="Times New Roman" w:cs="Times New Roman"/>
          <w:shd w:val="clear" w:color="auto" w:fill="FFFFFF"/>
          <w:lang w:val="lv-LV"/>
        </w:rPr>
        <w:t xml:space="preserve"> </w:t>
      </w:r>
      <w:proofErr w:type="spellStart"/>
      <w:r w:rsidRPr="00AF3991">
        <w:rPr>
          <w:rFonts w:ascii="Times New Roman" w:hAnsi="Times New Roman" w:cs="Times New Roman"/>
          <w:shd w:val="clear" w:color="auto" w:fill="FFFFFF"/>
          <w:lang w:val="lv-LV"/>
        </w:rPr>
        <w:t>in</w:t>
      </w:r>
      <w:proofErr w:type="spellEnd"/>
      <w:r w:rsidRPr="00AF3991">
        <w:rPr>
          <w:rFonts w:ascii="Times New Roman" w:hAnsi="Times New Roman" w:cs="Times New Roman"/>
          <w:shd w:val="clear" w:color="auto" w:fill="FFFFFF"/>
          <w:lang w:val="lv-LV"/>
        </w:rPr>
        <w:t xml:space="preserve"> </w:t>
      </w:r>
      <w:proofErr w:type="spellStart"/>
      <w:r w:rsidRPr="00AF3991">
        <w:rPr>
          <w:rFonts w:ascii="Times New Roman" w:hAnsi="Times New Roman" w:cs="Times New Roman"/>
          <w:shd w:val="clear" w:color="auto" w:fill="FFFFFF"/>
          <w:lang w:val="lv-LV"/>
        </w:rPr>
        <w:t>under</w:t>
      </w:r>
      <w:proofErr w:type="spellEnd"/>
      <w:r w:rsidRPr="00AF3991">
        <w:rPr>
          <w:rFonts w:ascii="Times New Roman" w:hAnsi="Times New Roman" w:cs="Times New Roman"/>
          <w:shd w:val="clear" w:color="auto" w:fill="FFFFFF"/>
          <w:lang w:val="lv-LV"/>
        </w:rPr>
        <w:t xml:space="preserve"> 5s: </w:t>
      </w:r>
      <w:proofErr w:type="spellStart"/>
      <w:r w:rsidRPr="00AF3991">
        <w:rPr>
          <w:rFonts w:ascii="Times New Roman" w:hAnsi="Times New Roman" w:cs="Times New Roman"/>
          <w:shd w:val="clear" w:color="auto" w:fill="FFFFFF"/>
          <w:lang w:val="lv-LV"/>
        </w:rPr>
        <w:t>assessment</w:t>
      </w:r>
      <w:proofErr w:type="spellEnd"/>
      <w:r w:rsidRPr="00AF3991">
        <w:rPr>
          <w:rFonts w:ascii="Times New Roman" w:hAnsi="Times New Roman" w:cs="Times New Roman"/>
          <w:shd w:val="clear" w:color="auto" w:fill="FFFFFF"/>
          <w:lang w:val="lv-LV"/>
        </w:rPr>
        <w:t xml:space="preserve"> </w:t>
      </w:r>
      <w:proofErr w:type="spellStart"/>
      <w:r w:rsidRPr="00AF3991">
        <w:rPr>
          <w:rFonts w:ascii="Times New Roman" w:hAnsi="Times New Roman" w:cs="Times New Roman"/>
          <w:shd w:val="clear" w:color="auto" w:fill="FFFFFF"/>
          <w:lang w:val="lv-LV"/>
        </w:rPr>
        <w:t>and</w:t>
      </w:r>
      <w:proofErr w:type="spellEnd"/>
      <w:r w:rsidRPr="00AF3991">
        <w:rPr>
          <w:rFonts w:ascii="Times New Roman" w:hAnsi="Times New Roman" w:cs="Times New Roman"/>
          <w:shd w:val="clear" w:color="auto" w:fill="FFFFFF"/>
          <w:lang w:val="lv-LV"/>
        </w:rPr>
        <w:t xml:space="preserve"> </w:t>
      </w:r>
      <w:proofErr w:type="spellStart"/>
      <w:r w:rsidRPr="00AF3991">
        <w:rPr>
          <w:rFonts w:ascii="Times New Roman" w:hAnsi="Times New Roman" w:cs="Times New Roman"/>
          <w:shd w:val="clear" w:color="auto" w:fill="FFFFFF"/>
          <w:lang w:val="lv-LV"/>
        </w:rPr>
        <w:t>initial</w:t>
      </w:r>
      <w:proofErr w:type="spellEnd"/>
      <w:r w:rsidRPr="00AF3991">
        <w:rPr>
          <w:rFonts w:ascii="Times New Roman" w:hAnsi="Times New Roman" w:cs="Times New Roman"/>
          <w:shd w:val="clear" w:color="auto" w:fill="FFFFFF"/>
          <w:lang w:val="lv-LV"/>
        </w:rPr>
        <w:t xml:space="preserve"> </w:t>
      </w:r>
      <w:proofErr w:type="spellStart"/>
      <w:r w:rsidRPr="00AF3991">
        <w:rPr>
          <w:rFonts w:ascii="Times New Roman" w:hAnsi="Times New Roman" w:cs="Times New Roman"/>
          <w:shd w:val="clear" w:color="auto" w:fill="FFFFFF"/>
          <w:lang w:val="lv-LV"/>
        </w:rPr>
        <w:t>management</w:t>
      </w:r>
      <w:proofErr w:type="spellEnd"/>
      <w:r w:rsidRPr="00AF3991">
        <w:rPr>
          <w:rFonts w:ascii="Times New Roman" w:hAnsi="Times New Roman" w:cs="Times New Roman"/>
          <w:shd w:val="clear" w:color="auto" w:fill="FFFFFF"/>
          <w:lang w:val="lv-LV"/>
        </w:rPr>
        <w:t xml:space="preserve">. </w:t>
      </w:r>
      <w:proofErr w:type="spellStart"/>
      <w:r w:rsidRPr="00AF3991">
        <w:rPr>
          <w:rFonts w:ascii="Times New Roman" w:hAnsi="Times New Roman" w:cs="Times New Roman"/>
          <w:shd w:val="clear" w:color="auto" w:fill="FFFFFF"/>
          <w:lang w:val="lv-LV"/>
        </w:rPr>
        <w:t>Available</w:t>
      </w:r>
      <w:proofErr w:type="spellEnd"/>
      <w:r w:rsidRPr="00AF3991">
        <w:rPr>
          <w:rFonts w:ascii="Times New Roman" w:hAnsi="Times New Roman" w:cs="Times New Roman"/>
          <w:shd w:val="clear" w:color="auto" w:fill="FFFFFF"/>
          <w:lang w:val="lv-LV"/>
        </w:rPr>
        <w:t xml:space="preserve"> </w:t>
      </w:r>
      <w:proofErr w:type="spellStart"/>
      <w:r w:rsidRPr="00AF3991">
        <w:rPr>
          <w:rFonts w:ascii="Times New Roman" w:hAnsi="Times New Roman" w:cs="Times New Roman"/>
          <w:shd w:val="clear" w:color="auto" w:fill="FFFFFF"/>
          <w:lang w:val="lv-LV"/>
        </w:rPr>
        <w:t>at</w:t>
      </w:r>
      <w:proofErr w:type="spellEnd"/>
      <w:r w:rsidRPr="00AF3991">
        <w:rPr>
          <w:rFonts w:ascii="Times New Roman" w:hAnsi="Times New Roman" w:cs="Times New Roman"/>
          <w:shd w:val="clear" w:color="auto" w:fill="FFFFFF"/>
          <w:lang w:val="lv-LV"/>
        </w:rPr>
        <w:t>: </w:t>
      </w:r>
      <w:hyperlink r:id="rId12" w:history="1">
        <w:r w:rsidRPr="00AF3991">
          <w:rPr>
            <w:rFonts w:ascii="Times New Roman" w:hAnsi="Times New Roman" w:cs="Times New Roman"/>
            <w:u w:val="single"/>
            <w:shd w:val="clear" w:color="auto" w:fill="FFFFFF"/>
            <w:lang w:val="lv-LV"/>
          </w:rPr>
          <w:t>https://www.nice.org.uk/guidance/cg160</w:t>
        </w:r>
      </w:hyperlink>
      <w:r w:rsidRPr="00AF3991">
        <w:rPr>
          <w:rFonts w:ascii="Times New Roman" w:hAnsi="Times New Roman" w:cs="Times New Roman"/>
          <w:shd w:val="clear" w:color="auto" w:fill="FFFFFF"/>
          <w:lang w:val="lv-LV"/>
        </w:rPr>
        <w:t> (</w:t>
      </w:r>
      <w:proofErr w:type="spellStart"/>
      <w:r w:rsidRPr="00AF3991">
        <w:rPr>
          <w:rFonts w:ascii="Times New Roman" w:hAnsi="Times New Roman" w:cs="Times New Roman"/>
          <w:shd w:val="clear" w:color="auto" w:fill="FFFFFF"/>
          <w:lang w:val="lv-LV"/>
        </w:rPr>
        <w:t>accessed</w:t>
      </w:r>
      <w:proofErr w:type="spellEnd"/>
      <w:r w:rsidRPr="00AF3991">
        <w:rPr>
          <w:rFonts w:ascii="Times New Roman" w:hAnsi="Times New Roman" w:cs="Times New Roman"/>
          <w:shd w:val="clear" w:color="auto" w:fill="FFFFFF"/>
          <w:lang w:val="lv-LV"/>
        </w:rPr>
        <w:t xml:space="preserve"> 1st </w:t>
      </w:r>
      <w:proofErr w:type="spellStart"/>
      <w:r w:rsidRPr="00AF3991">
        <w:rPr>
          <w:rFonts w:ascii="Times New Roman" w:hAnsi="Times New Roman" w:cs="Times New Roman"/>
          <w:shd w:val="clear" w:color="auto" w:fill="FFFFFF"/>
          <w:lang w:val="lv-LV"/>
        </w:rPr>
        <w:t>September</w:t>
      </w:r>
      <w:proofErr w:type="spellEnd"/>
      <w:r w:rsidRPr="00AF3991">
        <w:rPr>
          <w:rFonts w:ascii="Times New Roman" w:hAnsi="Times New Roman" w:cs="Times New Roman"/>
          <w:shd w:val="clear" w:color="auto" w:fill="FFFFFF"/>
          <w:lang w:val="lv-LV"/>
        </w:rPr>
        <w:t xml:space="preserve"> 2018). </w:t>
      </w:r>
    </w:p>
    <w:p w:rsidR="00A769DA" w:rsidRPr="00AF3991" w:rsidRDefault="00A769DA" w:rsidP="00A769DA">
      <w:pPr>
        <w:pStyle w:val="ListParagraph"/>
        <w:numPr>
          <w:ilvl w:val="0"/>
          <w:numId w:val="18"/>
        </w:numPr>
        <w:jc w:val="both"/>
        <w:rPr>
          <w:rFonts w:ascii="Times New Roman" w:hAnsi="Times New Roman" w:cs="Times New Roman"/>
          <w:shd w:val="clear" w:color="auto" w:fill="FFFFFF"/>
          <w:lang w:val="lv-LV"/>
        </w:rPr>
      </w:pPr>
      <w:r w:rsidRPr="00AF3991">
        <w:rPr>
          <w:rFonts w:ascii="Times New Roman" w:hAnsi="Times New Roman" w:cs="Times New Roman"/>
          <w:shd w:val="clear" w:color="auto" w:fill="FFFFFF"/>
          <w:lang w:val="lv-LV"/>
        </w:rPr>
        <w:lastRenderedPageBreak/>
        <w:t xml:space="preserve">NHS. (2020c) </w:t>
      </w:r>
      <w:proofErr w:type="spellStart"/>
      <w:r w:rsidRPr="00AF3991">
        <w:rPr>
          <w:rFonts w:ascii="Times New Roman" w:hAnsi="Times New Roman" w:cs="Times New Roman"/>
          <w:shd w:val="clear" w:color="auto" w:fill="FFFFFF"/>
          <w:lang w:val="lv-LV"/>
        </w:rPr>
        <w:t>Is</w:t>
      </w:r>
      <w:proofErr w:type="spellEnd"/>
      <w:r w:rsidRPr="00AF3991">
        <w:rPr>
          <w:rFonts w:ascii="Times New Roman" w:hAnsi="Times New Roman" w:cs="Times New Roman"/>
          <w:shd w:val="clear" w:color="auto" w:fill="FFFFFF"/>
          <w:lang w:val="lv-LV"/>
        </w:rPr>
        <w:t xml:space="preserve"> </w:t>
      </w:r>
      <w:proofErr w:type="spellStart"/>
      <w:r w:rsidRPr="00AF3991">
        <w:rPr>
          <w:rFonts w:ascii="Times New Roman" w:hAnsi="Times New Roman" w:cs="Times New Roman"/>
          <w:shd w:val="clear" w:color="auto" w:fill="FFFFFF"/>
          <w:lang w:val="lv-LV"/>
        </w:rPr>
        <w:t>your</w:t>
      </w:r>
      <w:proofErr w:type="spellEnd"/>
      <w:r w:rsidRPr="00AF3991">
        <w:rPr>
          <w:rFonts w:ascii="Times New Roman" w:hAnsi="Times New Roman" w:cs="Times New Roman"/>
          <w:shd w:val="clear" w:color="auto" w:fill="FFFFFF"/>
          <w:lang w:val="lv-LV"/>
        </w:rPr>
        <w:t xml:space="preserve"> </w:t>
      </w:r>
      <w:proofErr w:type="spellStart"/>
      <w:r w:rsidRPr="00AF3991">
        <w:rPr>
          <w:rFonts w:ascii="Times New Roman" w:hAnsi="Times New Roman" w:cs="Times New Roman"/>
          <w:shd w:val="clear" w:color="auto" w:fill="FFFFFF"/>
          <w:lang w:val="lv-LV"/>
        </w:rPr>
        <w:t>baby</w:t>
      </w:r>
      <w:proofErr w:type="spellEnd"/>
      <w:r w:rsidRPr="00AF3991">
        <w:rPr>
          <w:rFonts w:ascii="Times New Roman" w:hAnsi="Times New Roman" w:cs="Times New Roman"/>
          <w:shd w:val="clear" w:color="auto" w:fill="FFFFFF"/>
          <w:lang w:val="lv-LV"/>
        </w:rPr>
        <w:t xml:space="preserve"> </w:t>
      </w:r>
      <w:proofErr w:type="spellStart"/>
      <w:r w:rsidRPr="00AF3991">
        <w:rPr>
          <w:rFonts w:ascii="Times New Roman" w:hAnsi="Times New Roman" w:cs="Times New Roman"/>
          <w:shd w:val="clear" w:color="auto" w:fill="FFFFFF"/>
          <w:lang w:val="lv-LV"/>
        </w:rPr>
        <w:t>or</w:t>
      </w:r>
      <w:proofErr w:type="spellEnd"/>
      <w:r w:rsidRPr="00AF3991">
        <w:rPr>
          <w:rFonts w:ascii="Times New Roman" w:hAnsi="Times New Roman" w:cs="Times New Roman"/>
          <w:shd w:val="clear" w:color="auto" w:fill="FFFFFF"/>
          <w:lang w:val="lv-LV"/>
        </w:rPr>
        <w:t xml:space="preserve"> </w:t>
      </w:r>
      <w:proofErr w:type="spellStart"/>
      <w:r w:rsidRPr="00AF3991">
        <w:rPr>
          <w:rFonts w:ascii="Times New Roman" w:hAnsi="Times New Roman" w:cs="Times New Roman"/>
          <w:shd w:val="clear" w:color="auto" w:fill="FFFFFF"/>
          <w:lang w:val="lv-LV"/>
        </w:rPr>
        <w:t>toddler</w:t>
      </w:r>
      <w:proofErr w:type="spellEnd"/>
      <w:r w:rsidRPr="00AF3991">
        <w:rPr>
          <w:rFonts w:ascii="Times New Roman" w:hAnsi="Times New Roman" w:cs="Times New Roman"/>
          <w:shd w:val="clear" w:color="auto" w:fill="FFFFFF"/>
          <w:lang w:val="lv-LV"/>
        </w:rPr>
        <w:t xml:space="preserve"> </w:t>
      </w:r>
      <w:proofErr w:type="spellStart"/>
      <w:r w:rsidRPr="00AF3991">
        <w:rPr>
          <w:rFonts w:ascii="Times New Roman" w:hAnsi="Times New Roman" w:cs="Times New Roman"/>
          <w:shd w:val="clear" w:color="auto" w:fill="FFFFFF"/>
          <w:lang w:val="lv-LV"/>
        </w:rPr>
        <w:t>seriously</w:t>
      </w:r>
      <w:proofErr w:type="spellEnd"/>
      <w:r w:rsidRPr="00AF3991">
        <w:rPr>
          <w:rFonts w:ascii="Times New Roman" w:hAnsi="Times New Roman" w:cs="Times New Roman"/>
          <w:shd w:val="clear" w:color="auto" w:fill="FFFFFF"/>
          <w:lang w:val="lv-LV"/>
        </w:rPr>
        <w:t xml:space="preserve"> </w:t>
      </w:r>
      <w:proofErr w:type="spellStart"/>
      <w:r w:rsidRPr="00AF3991">
        <w:rPr>
          <w:rFonts w:ascii="Times New Roman" w:hAnsi="Times New Roman" w:cs="Times New Roman"/>
          <w:shd w:val="clear" w:color="auto" w:fill="FFFFFF"/>
          <w:lang w:val="lv-LV"/>
        </w:rPr>
        <w:t>ill</w:t>
      </w:r>
      <w:proofErr w:type="spellEnd"/>
      <w:r w:rsidRPr="00AF3991">
        <w:rPr>
          <w:rFonts w:ascii="Times New Roman" w:hAnsi="Times New Roman" w:cs="Times New Roman"/>
          <w:shd w:val="clear" w:color="auto" w:fill="FFFFFF"/>
          <w:lang w:val="lv-LV"/>
        </w:rPr>
        <w:t xml:space="preserve">? </w:t>
      </w:r>
      <w:proofErr w:type="spellStart"/>
      <w:r w:rsidRPr="00AF3991">
        <w:rPr>
          <w:rFonts w:ascii="Times New Roman" w:hAnsi="Times New Roman" w:cs="Times New Roman"/>
          <w:shd w:val="clear" w:color="auto" w:fill="FFFFFF"/>
          <w:lang w:val="lv-LV"/>
        </w:rPr>
        <w:t>Available</w:t>
      </w:r>
      <w:proofErr w:type="spellEnd"/>
      <w:r w:rsidRPr="00AF3991">
        <w:rPr>
          <w:rFonts w:ascii="Times New Roman" w:hAnsi="Times New Roman" w:cs="Times New Roman"/>
          <w:shd w:val="clear" w:color="auto" w:fill="FFFFFF"/>
          <w:lang w:val="lv-LV"/>
        </w:rPr>
        <w:t xml:space="preserve"> at: </w:t>
      </w:r>
      <w:hyperlink r:id="rId13" w:history="1">
        <w:r w:rsidRPr="00AF3991">
          <w:rPr>
            <w:rFonts w:ascii="Times New Roman" w:hAnsi="Times New Roman" w:cs="Times New Roman"/>
            <w:u w:val="single"/>
            <w:shd w:val="clear" w:color="auto" w:fill="FFFFFF"/>
            <w:lang w:val="lv-LV"/>
          </w:rPr>
          <w:t>https://www.nhs.uk/conditions/pregnancy-and-baby/spotting-signs-serious-illness/</w:t>
        </w:r>
      </w:hyperlink>
      <w:r w:rsidRPr="00AF3991">
        <w:rPr>
          <w:rFonts w:ascii="Times New Roman" w:hAnsi="Times New Roman" w:cs="Times New Roman"/>
          <w:shd w:val="clear" w:color="auto" w:fill="FFFFFF"/>
          <w:lang w:val="lv-LV"/>
        </w:rPr>
        <w:t xml:space="preserve"> (</w:t>
      </w:r>
      <w:proofErr w:type="spellStart"/>
      <w:r w:rsidRPr="00AF3991">
        <w:rPr>
          <w:rFonts w:ascii="Times New Roman" w:hAnsi="Times New Roman" w:cs="Times New Roman"/>
          <w:shd w:val="clear" w:color="auto" w:fill="FFFFFF"/>
          <w:lang w:val="lv-LV"/>
        </w:rPr>
        <w:t>accessed</w:t>
      </w:r>
      <w:proofErr w:type="spellEnd"/>
      <w:r w:rsidRPr="00AF3991">
        <w:rPr>
          <w:rFonts w:ascii="Times New Roman" w:hAnsi="Times New Roman" w:cs="Times New Roman"/>
          <w:shd w:val="clear" w:color="auto" w:fill="FFFFFF"/>
          <w:lang w:val="lv-LV"/>
        </w:rPr>
        <w:t xml:space="preserve"> 8 </w:t>
      </w:r>
      <w:proofErr w:type="spellStart"/>
      <w:r w:rsidRPr="00AF3991">
        <w:rPr>
          <w:rFonts w:ascii="Times New Roman" w:hAnsi="Times New Roman" w:cs="Times New Roman"/>
          <w:shd w:val="clear" w:color="auto" w:fill="FFFFFF"/>
          <w:lang w:val="lv-LV"/>
        </w:rPr>
        <w:t>April</w:t>
      </w:r>
      <w:proofErr w:type="spellEnd"/>
      <w:r w:rsidRPr="00AF3991">
        <w:rPr>
          <w:rFonts w:ascii="Times New Roman" w:hAnsi="Times New Roman" w:cs="Times New Roman"/>
          <w:shd w:val="clear" w:color="auto" w:fill="FFFFFF"/>
          <w:lang w:val="lv-LV"/>
        </w:rPr>
        <w:t xml:space="preserve"> 2021). </w:t>
      </w:r>
    </w:p>
    <w:p w:rsidR="00A769DA" w:rsidRPr="00AF3991" w:rsidRDefault="00A769DA" w:rsidP="00A769DA">
      <w:pPr>
        <w:pStyle w:val="ListParagraph"/>
        <w:numPr>
          <w:ilvl w:val="0"/>
          <w:numId w:val="18"/>
        </w:numPr>
        <w:jc w:val="both"/>
        <w:rPr>
          <w:rFonts w:ascii="Times New Roman" w:hAnsi="Times New Roman" w:cs="Times New Roman"/>
          <w:shd w:val="clear" w:color="auto" w:fill="FFFFFF"/>
          <w:lang w:val="lv-LV"/>
        </w:rPr>
      </w:pPr>
      <w:r w:rsidRPr="00AF3991">
        <w:rPr>
          <w:rFonts w:ascii="Times New Roman" w:hAnsi="Times New Roman" w:cs="Times New Roman"/>
          <w:shd w:val="clear" w:color="auto" w:fill="FFFFFF"/>
          <w:lang w:val="lv-LV"/>
        </w:rPr>
        <w:t xml:space="preserve">NHS. (2020b) </w:t>
      </w:r>
      <w:proofErr w:type="spellStart"/>
      <w:r w:rsidRPr="00AF3991">
        <w:rPr>
          <w:rFonts w:ascii="Times New Roman" w:hAnsi="Times New Roman" w:cs="Times New Roman"/>
          <w:shd w:val="clear" w:color="auto" w:fill="FFFFFF"/>
          <w:lang w:val="lv-LV"/>
        </w:rPr>
        <w:t>Fever</w:t>
      </w:r>
      <w:proofErr w:type="spellEnd"/>
      <w:r w:rsidRPr="00AF3991">
        <w:rPr>
          <w:rFonts w:ascii="Times New Roman" w:hAnsi="Times New Roman" w:cs="Times New Roman"/>
          <w:shd w:val="clear" w:color="auto" w:fill="FFFFFF"/>
          <w:lang w:val="lv-LV"/>
        </w:rPr>
        <w:t xml:space="preserve"> </w:t>
      </w:r>
      <w:proofErr w:type="spellStart"/>
      <w:r w:rsidRPr="00AF3991">
        <w:rPr>
          <w:rFonts w:ascii="Times New Roman" w:hAnsi="Times New Roman" w:cs="Times New Roman"/>
          <w:shd w:val="clear" w:color="auto" w:fill="FFFFFF"/>
          <w:lang w:val="lv-LV"/>
        </w:rPr>
        <w:t>in</w:t>
      </w:r>
      <w:proofErr w:type="spellEnd"/>
      <w:r w:rsidRPr="00AF3991">
        <w:rPr>
          <w:rFonts w:ascii="Times New Roman" w:hAnsi="Times New Roman" w:cs="Times New Roman"/>
          <w:shd w:val="clear" w:color="auto" w:fill="FFFFFF"/>
          <w:lang w:val="lv-LV"/>
        </w:rPr>
        <w:t xml:space="preserve"> </w:t>
      </w:r>
      <w:proofErr w:type="spellStart"/>
      <w:r w:rsidRPr="00AF3991">
        <w:rPr>
          <w:rFonts w:ascii="Times New Roman" w:hAnsi="Times New Roman" w:cs="Times New Roman"/>
          <w:shd w:val="clear" w:color="auto" w:fill="FFFFFF"/>
          <w:lang w:val="lv-LV"/>
        </w:rPr>
        <w:t>children</w:t>
      </w:r>
      <w:proofErr w:type="spellEnd"/>
      <w:r w:rsidRPr="00AF3991">
        <w:rPr>
          <w:rFonts w:ascii="Times New Roman" w:hAnsi="Times New Roman" w:cs="Times New Roman"/>
          <w:shd w:val="clear" w:color="auto" w:fill="FFFFFF"/>
          <w:lang w:val="lv-LV"/>
        </w:rPr>
        <w:t xml:space="preserve">. </w:t>
      </w:r>
      <w:proofErr w:type="spellStart"/>
      <w:r w:rsidRPr="00AF3991">
        <w:rPr>
          <w:rFonts w:ascii="Times New Roman" w:hAnsi="Times New Roman" w:cs="Times New Roman"/>
          <w:shd w:val="clear" w:color="auto" w:fill="FFFFFF"/>
          <w:lang w:val="lv-LV"/>
        </w:rPr>
        <w:t>Available</w:t>
      </w:r>
      <w:proofErr w:type="spellEnd"/>
      <w:r w:rsidRPr="00AF3991">
        <w:rPr>
          <w:rFonts w:ascii="Times New Roman" w:hAnsi="Times New Roman" w:cs="Times New Roman"/>
          <w:shd w:val="clear" w:color="auto" w:fill="FFFFFF"/>
          <w:lang w:val="lv-LV"/>
        </w:rPr>
        <w:t xml:space="preserve"> at: </w:t>
      </w:r>
      <w:hyperlink r:id="rId14" w:history="1">
        <w:r w:rsidRPr="00AF3991">
          <w:rPr>
            <w:rFonts w:ascii="Times New Roman" w:hAnsi="Times New Roman" w:cs="Times New Roman"/>
            <w:u w:val="single"/>
            <w:shd w:val="clear" w:color="auto" w:fill="FFFFFF"/>
            <w:lang w:val="lv-LV"/>
          </w:rPr>
          <w:t>https://www.nhs.uk/conditions/pregnancy-and-baby/treating-high-temperature-children/</w:t>
        </w:r>
      </w:hyperlink>
      <w:r w:rsidRPr="00AF3991">
        <w:rPr>
          <w:rFonts w:ascii="Times New Roman" w:hAnsi="Times New Roman" w:cs="Times New Roman"/>
          <w:shd w:val="clear" w:color="auto" w:fill="FFFFFF"/>
          <w:lang w:val="lv-LV"/>
        </w:rPr>
        <w:t xml:space="preserve"> (accessed 8 </w:t>
      </w:r>
      <w:proofErr w:type="spellStart"/>
      <w:r w:rsidRPr="00AF3991">
        <w:rPr>
          <w:rFonts w:ascii="Times New Roman" w:hAnsi="Times New Roman" w:cs="Times New Roman"/>
          <w:shd w:val="clear" w:color="auto" w:fill="FFFFFF"/>
          <w:lang w:val="lv-LV"/>
        </w:rPr>
        <w:t>April</w:t>
      </w:r>
      <w:proofErr w:type="spellEnd"/>
      <w:r w:rsidRPr="00AF3991">
        <w:rPr>
          <w:rFonts w:ascii="Times New Roman" w:hAnsi="Times New Roman" w:cs="Times New Roman"/>
          <w:shd w:val="clear" w:color="auto" w:fill="FFFFFF"/>
          <w:lang w:val="lv-LV"/>
        </w:rPr>
        <w:t xml:space="preserve"> 2021).</w:t>
      </w:r>
    </w:p>
    <w:p w:rsidR="00A769DA" w:rsidRPr="00AF3991" w:rsidRDefault="00B7371E" w:rsidP="00A769DA">
      <w:pPr>
        <w:pStyle w:val="ListParagraph"/>
        <w:numPr>
          <w:ilvl w:val="0"/>
          <w:numId w:val="18"/>
        </w:numPr>
        <w:jc w:val="both"/>
        <w:rPr>
          <w:rFonts w:ascii="Times New Roman" w:hAnsi="Times New Roman" w:cs="Times New Roman"/>
          <w:shd w:val="clear" w:color="auto" w:fill="FFFFFF"/>
          <w:lang w:val="lv-LV"/>
        </w:rPr>
      </w:pPr>
      <w:proofErr w:type="spellStart"/>
      <w:r>
        <w:rPr>
          <w:rFonts w:ascii="Times New Roman" w:hAnsi="Times New Roman" w:cs="Times New Roman"/>
          <w:shd w:val="clear" w:color="auto" w:fill="FFFFFF"/>
          <w:lang w:val="lv-LV"/>
        </w:rPr>
        <w:t>Cleveland</w:t>
      </w:r>
      <w:proofErr w:type="spellEnd"/>
      <w:r>
        <w:rPr>
          <w:rFonts w:ascii="Times New Roman" w:hAnsi="Times New Roman" w:cs="Times New Roman"/>
          <w:shd w:val="clear" w:color="auto" w:fill="FFFFFF"/>
          <w:lang w:val="lv-LV"/>
        </w:rPr>
        <w:t xml:space="preserve"> </w:t>
      </w:r>
      <w:proofErr w:type="spellStart"/>
      <w:r>
        <w:rPr>
          <w:rFonts w:ascii="Times New Roman" w:hAnsi="Times New Roman" w:cs="Times New Roman"/>
          <w:shd w:val="clear" w:color="auto" w:fill="FFFFFF"/>
          <w:lang w:val="lv-LV"/>
        </w:rPr>
        <w:t>C</w:t>
      </w:r>
      <w:r w:rsidRPr="00AF3991">
        <w:rPr>
          <w:rFonts w:ascii="Times New Roman" w:hAnsi="Times New Roman" w:cs="Times New Roman"/>
          <w:shd w:val="clear" w:color="auto" w:fill="FFFFFF"/>
          <w:lang w:val="lv-LV"/>
        </w:rPr>
        <w:t>linic</w:t>
      </w:r>
      <w:proofErr w:type="spellEnd"/>
      <w:r w:rsidRPr="00AF3991">
        <w:rPr>
          <w:rFonts w:ascii="Times New Roman" w:hAnsi="Times New Roman" w:cs="Times New Roman"/>
          <w:shd w:val="clear" w:color="auto" w:fill="FFFFFF"/>
          <w:lang w:val="lv-LV"/>
        </w:rPr>
        <w:t xml:space="preserve">, </w:t>
      </w:r>
      <w:proofErr w:type="spellStart"/>
      <w:r w:rsidRPr="00AF3991">
        <w:rPr>
          <w:rFonts w:ascii="Times New Roman" w:hAnsi="Times New Roman" w:cs="Times New Roman"/>
          <w:shd w:val="clear" w:color="auto" w:fill="FFFFFF"/>
          <w:lang w:val="lv-LV"/>
        </w:rPr>
        <w:t>Healthessentials</w:t>
      </w:r>
      <w:proofErr w:type="spellEnd"/>
      <w:r>
        <w:rPr>
          <w:rFonts w:ascii="Times New Roman" w:hAnsi="Times New Roman" w:cs="Times New Roman"/>
          <w:shd w:val="clear" w:color="auto" w:fill="FFFFFF"/>
          <w:lang w:val="lv-LV"/>
        </w:rPr>
        <w:t>.</w:t>
      </w:r>
      <w:r w:rsidRPr="00AF3991">
        <w:rPr>
          <w:rFonts w:ascii="Times New Roman" w:hAnsi="Times New Roman" w:cs="Times New Roman"/>
          <w:shd w:val="clear" w:color="auto" w:fill="FFFFFF"/>
          <w:lang w:val="lv-LV"/>
        </w:rPr>
        <w:t xml:space="preserve"> </w:t>
      </w:r>
      <w:proofErr w:type="spellStart"/>
      <w:r w:rsidR="00A769DA" w:rsidRPr="00AF3991">
        <w:rPr>
          <w:rFonts w:ascii="Times New Roman" w:hAnsi="Times New Roman" w:cs="Times New Roman"/>
          <w:shd w:val="clear" w:color="auto" w:fill="FFFFFF"/>
          <w:lang w:val="lv-LV"/>
        </w:rPr>
        <w:t>When</w:t>
      </w:r>
      <w:proofErr w:type="spellEnd"/>
      <w:r w:rsidR="00A769DA" w:rsidRPr="00AF3991">
        <w:rPr>
          <w:rFonts w:ascii="Times New Roman" w:hAnsi="Times New Roman" w:cs="Times New Roman"/>
          <w:shd w:val="clear" w:color="auto" w:fill="FFFFFF"/>
          <w:lang w:val="lv-LV"/>
        </w:rPr>
        <w:t xml:space="preserve"> to </w:t>
      </w:r>
      <w:proofErr w:type="spellStart"/>
      <w:r w:rsidR="00A769DA" w:rsidRPr="00AF3991">
        <w:rPr>
          <w:rFonts w:ascii="Times New Roman" w:hAnsi="Times New Roman" w:cs="Times New Roman"/>
          <w:shd w:val="clear" w:color="auto" w:fill="FFFFFF"/>
          <w:lang w:val="lv-LV"/>
        </w:rPr>
        <w:t>Ca</w:t>
      </w:r>
      <w:r>
        <w:rPr>
          <w:rFonts w:ascii="Times New Roman" w:hAnsi="Times New Roman" w:cs="Times New Roman"/>
          <w:shd w:val="clear" w:color="auto" w:fill="FFFFFF"/>
          <w:lang w:val="lv-LV"/>
        </w:rPr>
        <w:t>ll</w:t>
      </w:r>
      <w:proofErr w:type="spellEnd"/>
      <w:r>
        <w:rPr>
          <w:rFonts w:ascii="Times New Roman" w:hAnsi="Times New Roman" w:cs="Times New Roman"/>
          <w:shd w:val="clear" w:color="auto" w:fill="FFFFFF"/>
          <w:lang w:val="lv-LV"/>
        </w:rPr>
        <w:t xml:space="preserve"> </w:t>
      </w:r>
      <w:proofErr w:type="spellStart"/>
      <w:r>
        <w:rPr>
          <w:rFonts w:ascii="Times New Roman" w:hAnsi="Times New Roman" w:cs="Times New Roman"/>
          <w:shd w:val="clear" w:color="auto" w:fill="FFFFFF"/>
          <w:lang w:val="lv-LV"/>
        </w:rPr>
        <w:t>the</w:t>
      </w:r>
      <w:proofErr w:type="spellEnd"/>
      <w:r>
        <w:rPr>
          <w:rFonts w:ascii="Times New Roman" w:hAnsi="Times New Roman" w:cs="Times New Roman"/>
          <w:shd w:val="clear" w:color="auto" w:fill="FFFFFF"/>
          <w:lang w:val="lv-LV"/>
        </w:rPr>
        <w:t xml:space="preserve"> </w:t>
      </w:r>
      <w:proofErr w:type="spellStart"/>
      <w:r>
        <w:rPr>
          <w:rFonts w:ascii="Times New Roman" w:hAnsi="Times New Roman" w:cs="Times New Roman"/>
          <w:shd w:val="clear" w:color="auto" w:fill="FFFFFF"/>
          <w:lang w:val="lv-LV"/>
        </w:rPr>
        <w:t>Doctor</w:t>
      </w:r>
      <w:proofErr w:type="spellEnd"/>
      <w:r>
        <w:rPr>
          <w:rFonts w:ascii="Times New Roman" w:hAnsi="Times New Roman" w:cs="Times New Roman"/>
          <w:shd w:val="clear" w:color="auto" w:fill="FFFFFF"/>
          <w:lang w:val="lv-LV"/>
        </w:rPr>
        <w:t xml:space="preserve"> </w:t>
      </w:r>
      <w:proofErr w:type="spellStart"/>
      <w:r>
        <w:rPr>
          <w:rFonts w:ascii="Times New Roman" w:hAnsi="Times New Roman" w:cs="Times New Roman"/>
          <w:shd w:val="clear" w:color="auto" w:fill="FFFFFF"/>
          <w:lang w:val="lv-LV"/>
        </w:rPr>
        <w:t>for</w:t>
      </w:r>
      <w:proofErr w:type="spellEnd"/>
      <w:r>
        <w:rPr>
          <w:rFonts w:ascii="Times New Roman" w:hAnsi="Times New Roman" w:cs="Times New Roman"/>
          <w:shd w:val="clear" w:color="auto" w:fill="FFFFFF"/>
          <w:lang w:val="lv-LV"/>
        </w:rPr>
        <w:t xml:space="preserve"> </w:t>
      </w:r>
      <w:proofErr w:type="spellStart"/>
      <w:r>
        <w:rPr>
          <w:rFonts w:ascii="Times New Roman" w:hAnsi="Times New Roman" w:cs="Times New Roman"/>
          <w:shd w:val="clear" w:color="auto" w:fill="FFFFFF"/>
          <w:lang w:val="lv-LV"/>
        </w:rPr>
        <w:t>Your</w:t>
      </w:r>
      <w:proofErr w:type="spellEnd"/>
      <w:r>
        <w:rPr>
          <w:rFonts w:ascii="Times New Roman" w:hAnsi="Times New Roman" w:cs="Times New Roman"/>
          <w:shd w:val="clear" w:color="auto" w:fill="FFFFFF"/>
          <w:lang w:val="lv-LV"/>
        </w:rPr>
        <w:t xml:space="preserve"> </w:t>
      </w:r>
      <w:proofErr w:type="spellStart"/>
      <w:r>
        <w:rPr>
          <w:rFonts w:ascii="Times New Roman" w:hAnsi="Times New Roman" w:cs="Times New Roman"/>
          <w:shd w:val="clear" w:color="auto" w:fill="FFFFFF"/>
          <w:lang w:val="lv-LV"/>
        </w:rPr>
        <w:t>Newborn</w:t>
      </w:r>
      <w:proofErr w:type="spellEnd"/>
      <w:r>
        <w:rPr>
          <w:rFonts w:ascii="Times New Roman" w:hAnsi="Times New Roman" w:cs="Times New Roman"/>
          <w:shd w:val="clear" w:color="auto" w:fill="FFFFFF"/>
          <w:lang w:val="lv-LV"/>
        </w:rPr>
        <w:t xml:space="preserve"> </w:t>
      </w:r>
      <w:proofErr w:type="spellStart"/>
      <w:r>
        <w:rPr>
          <w:rFonts w:ascii="Times New Roman" w:hAnsi="Times New Roman" w:cs="Times New Roman"/>
          <w:shd w:val="clear" w:color="auto" w:fill="FFFFFF"/>
          <w:lang w:val="lv-LV"/>
        </w:rPr>
        <w:t>Baby</w:t>
      </w:r>
      <w:proofErr w:type="spellEnd"/>
      <w:r>
        <w:rPr>
          <w:rFonts w:ascii="Times New Roman" w:hAnsi="Times New Roman" w:cs="Times New Roman"/>
          <w:shd w:val="clear" w:color="auto" w:fill="FFFFFF"/>
          <w:lang w:val="lv-LV"/>
        </w:rPr>
        <w:t>.</w:t>
      </w:r>
      <w:r w:rsidR="00A769DA" w:rsidRPr="00AF3991">
        <w:rPr>
          <w:rFonts w:ascii="Times New Roman" w:hAnsi="Times New Roman" w:cs="Times New Roman"/>
          <w:shd w:val="clear" w:color="auto" w:fill="FFFFFF"/>
          <w:lang w:val="lv-LV"/>
        </w:rPr>
        <w:t xml:space="preserve"> </w:t>
      </w:r>
      <w:proofErr w:type="spellStart"/>
      <w:r w:rsidR="00A769DA" w:rsidRPr="00AF3991">
        <w:rPr>
          <w:rFonts w:ascii="Times New Roman" w:hAnsi="Times New Roman" w:cs="Times New Roman"/>
          <w:shd w:val="clear" w:color="auto" w:fill="FFFFFF"/>
          <w:lang w:val="lv-LV"/>
        </w:rPr>
        <w:t>November</w:t>
      </w:r>
      <w:proofErr w:type="spellEnd"/>
      <w:r w:rsidR="00A769DA" w:rsidRPr="00AF3991">
        <w:rPr>
          <w:rFonts w:ascii="Times New Roman" w:hAnsi="Times New Roman" w:cs="Times New Roman"/>
          <w:shd w:val="clear" w:color="auto" w:fill="FFFFFF"/>
          <w:lang w:val="lv-LV"/>
        </w:rPr>
        <w:t xml:space="preserve"> 25, 2020, </w:t>
      </w:r>
      <w:proofErr w:type="spellStart"/>
      <w:r w:rsidR="00A769DA" w:rsidRPr="00AF3991">
        <w:rPr>
          <w:rFonts w:ascii="Times New Roman" w:hAnsi="Times New Roman" w:cs="Times New Roman"/>
          <w:shd w:val="clear" w:color="auto" w:fill="FFFFFF"/>
          <w:lang w:val="lv-LV"/>
        </w:rPr>
        <w:t>Pediatrics</w:t>
      </w:r>
      <w:proofErr w:type="spellEnd"/>
      <w:r w:rsidR="00A769DA" w:rsidRPr="00AF3991">
        <w:rPr>
          <w:rFonts w:ascii="Times New Roman" w:hAnsi="Times New Roman" w:cs="Times New Roman"/>
          <w:shd w:val="clear" w:color="auto" w:fill="FFFFFF"/>
          <w:lang w:val="lv-LV"/>
        </w:rPr>
        <w:t>.</w:t>
      </w:r>
    </w:p>
    <w:p w:rsidR="00A769DA" w:rsidRPr="00AF3991" w:rsidRDefault="00A769DA" w:rsidP="00A769DA">
      <w:pPr>
        <w:pStyle w:val="ListParagraph"/>
        <w:numPr>
          <w:ilvl w:val="0"/>
          <w:numId w:val="18"/>
        </w:numPr>
        <w:jc w:val="both"/>
        <w:rPr>
          <w:rFonts w:ascii="Times New Roman" w:hAnsi="Times New Roman" w:cs="Times New Roman"/>
          <w:shd w:val="clear" w:color="auto" w:fill="FFFFFF"/>
          <w:lang w:val="lv-LV"/>
        </w:rPr>
      </w:pPr>
      <w:proofErr w:type="spellStart"/>
      <w:r w:rsidRPr="00AF3991">
        <w:rPr>
          <w:rFonts w:ascii="Times New Roman" w:hAnsi="Times New Roman" w:cs="Times New Roman"/>
          <w:shd w:val="clear" w:color="auto" w:fill="FFFFFF"/>
          <w:lang w:val="lv-LV"/>
        </w:rPr>
        <w:t>Istitut</w:t>
      </w:r>
      <w:proofErr w:type="spellEnd"/>
      <w:r w:rsidRPr="00AF3991">
        <w:rPr>
          <w:rFonts w:ascii="Times New Roman" w:hAnsi="Times New Roman" w:cs="Times New Roman"/>
          <w:shd w:val="clear" w:color="auto" w:fill="FFFFFF"/>
          <w:lang w:val="lv-LV"/>
        </w:rPr>
        <w:t xml:space="preserve"> National </w:t>
      </w:r>
      <w:proofErr w:type="spellStart"/>
      <w:r w:rsidRPr="00AF3991">
        <w:rPr>
          <w:rFonts w:ascii="Times New Roman" w:hAnsi="Times New Roman" w:cs="Times New Roman"/>
          <w:shd w:val="clear" w:color="auto" w:fill="FFFFFF"/>
          <w:lang w:val="lv-LV"/>
        </w:rPr>
        <w:t>de</w:t>
      </w:r>
      <w:proofErr w:type="spellEnd"/>
      <w:r w:rsidRPr="00AF3991">
        <w:rPr>
          <w:rFonts w:ascii="Times New Roman" w:hAnsi="Times New Roman" w:cs="Times New Roman"/>
          <w:shd w:val="clear" w:color="auto" w:fill="FFFFFF"/>
          <w:lang w:val="lv-LV"/>
        </w:rPr>
        <w:t xml:space="preserve"> </w:t>
      </w:r>
      <w:proofErr w:type="spellStart"/>
      <w:r w:rsidRPr="00AF3991">
        <w:rPr>
          <w:rFonts w:ascii="Times New Roman" w:hAnsi="Times New Roman" w:cs="Times New Roman"/>
          <w:shd w:val="clear" w:color="auto" w:fill="FFFFFF"/>
          <w:lang w:val="lv-LV"/>
        </w:rPr>
        <w:t>sante</w:t>
      </w:r>
      <w:proofErr w:type="spellEnd"/>
      <w:r w:rsidRPr="00AF3991">
        <w:rPr>
          <w:rFonts w:ascii="Times New Roman" w:hAnsi="Times New Roman" w:cs="Times New Roman"/>
          <w:shd w:val="clear" w:color="auto" w:fill="FFFFFF"/>
          <w:lang w:val="lv-LV"/>
        </w:rPr>
        <w:t xml:space="preserve"> </w:t>
      </w:r>
      <w:proofErr w:type="spellStart"/>
      <w:r w:rsidRPr="00AF3991">
        <w:rPr>
          <w:rFonts w:ascii="Times New Roman" w:hAnsi="Times New Roman" w:cs="Times New Roman"/>
          <w:shd w:val="clear" w:color="auto" w:fill="FFFFFF"/>
          <w:lang w:val="lv-LV"/>
        </w:rPr>
        <w:t>publique</w:t>
      </w:r>
      <w:proofErr w:type="spellEnd"/>
      <w:r w:rsidRPr="00AF3991">
        <w:rPr>
          <w:rFonts w:ascii="Times New Roman" w:hAnsi="Times New Roman" w:cs="Times New Roman"/>
          <w:shd w:val="clear" w:color="auto" w:fill="FFFFFF"/>
          <w:lang w:val="lv-LV"/>
        </w:rPr>
        <w:t xml:space="preserve"> </w:t>
      </w:r>
      <w:proofErr w:type="spellStart"/>
      <w:r w:rsidRPr="00AF3991">
        <w:rPr>
          <w:rFonts w:ascii="Times New Roman" w:hAnsi="Times New Roman" w:cs="Times New Roman"/>
          <w:shd w:val="clear" w:color="auto" w:fill="FFFFFF"/>
          <w:lang w:val="lv-LV"/>
        </w:rPr>
        <w:t>du</w:t>
      </w:r>
      <w:proofErr w:type="spellEnd"/>
      <w:r w:rsidRPr="00AF3991">
        <w:rPr>
          <w:rFonts w:ascii="Times New Roman" w:hAnsi="Times New Roman" w:cs="Times New Roman"/>
          <w:shd w:val="clear" w:color="auto" w:fill="FFFFFF"/>
          <w:lang w:val="lv-LV"/>
        </w:rPr>
        <w:t xml:space="preserve"> </w:t>
      </w:r>
      <w:proofErr w:type="spellStart"/>
      <w:r w:rsidRPr="00AF3991">
        <w:rPr>
          <w:rFonts w:ascii="Times New Roman" w:hAnsi="Times New Roman" w:cs="Times New Roman"/>
          <w:shd w:val="clear" w:color="auto" w:fill="FFFFFF"/>
          <w:lang w:val="lv-LV"/>
        </w:rPr>
        <w:t>Qeubec</w:t>
      </w:r>
      <w:proofErr w:type="spellEnd"/>
      <w:r w:rsidRPr="00AF3991">
        <w:rPr>
          <w:rFonts w:ascii="Times New Roman" w:hAnsi="Times New Roman" w:cs="Times New Roman"/>
          <w:shd w:val="clear" w:color="auto" w:fill="FFFFFF"/>
          <w:lang w:val="lv-LV"/>
        </w:rPr>
        <w:t xml:space="preserve">. </w:t>
      </w:r>
      <w:proofErr w:type="spellStart"/>
      <w:r w:rsidRPr="00AF3991">
        <w:rPr>
          <w:rFonts w:ascii="Times New Roman" w:hAnsi="Times New Roman" w:cs="Times New Roman"/>
          <w:shd w:val="clear" w:color="auto" w:fill="FFFFFF"/>
          <w:lang w:val="lv-LV"/>
        </w:rPr>
        <w:t>Taking</w:t>
      </w:r>
      <w:proofErr w:type="spellEnd"/>
      <w:r w:rsidRPr="00AF3991">
        <w:rPr>
          <w:rFonts w:ascii="Times New Roman" w:hAnsi="Times New Roman" w:cs="Times New Roman"/>
          <w:shd w:val="clear" w:color="auto" w:fill="FFFFFF"/>
          <w:lang w:val="lv-LV"/>
        </w:rPr>
        <w:t xml:space="preserve"> </w:t>
      </w:r>
      <w:proofErr w:type="spellStart"/>
      <w:r w:rsidRPr="00AF3991">
        <w:rPr>
          <w:rFonts w:ascii="Times New Roman" w:hAnsi="Times New Roman" w:cs="Times New Roman"/>
          <w:shd w:val="clear" w:color="auto" w:fill="FFFFFF"/>
          <w:lang w:val="lv-LV"/>
        </w:rPr>
        <w:t>Baby</w:t>
      </w:r>
      <w:proofErr w:type="spellEnd"/>
      <w:r w:rsidRPr="00AF3991">
        <w:rPr>
          <w:rFonts w:ascii="Times New Roman" w:hAnsi="Times New Roman" w:cs="Times New Roman"/>
          <w:shd w:val="clear" w:color="auto" w:fill="FFFFFF"/>
          <w:lang w:val="lv-LV"/>
        </w:rPr>
        <w:t xml:space="preserve"> </w:t>
      </w:r>
      <w:proofErr w:type="spellStart"/>
      <w:r w:rsidRPr="00AF3991">
        <w:rPr>
          <w:rFonts w:ascii="Times New Roman" w:hAnsi="Times New Roman" w:cs="Times New Roman"/>
          <w:shd w:val="clear" w:color="auto" w:fill="FFFFFF"/>
          <w:lang w:val="lv-LV"/>
        </w:rPr>
        <w:t>for</w:t>
      </w:r>
      <w:proofErr w:type="spellEnd"/>
      <w:r w:rsidRPr="00AF3991">
        <w:rPr>
          <w:rFonts w:ascii="Times New Roman" w:hAnsi="Times New Roman" w:cs="Times New Roman"/>
          <w:shd w:val="clear" w:color="auto" w:fill="FFFFFF"/>
          <w:lang w:val="lv-LV"/>
        </w:rPr>
        <w:t xml:space="preserve"> a </w:t>
      </w:r>
      <w:proofErr w:type="spellStart"/>
      <w:r w:rsidRPr="00AF3991">
        <w:rPr>
          <w:rFonts w:ascii="Times New Roman" w:hAnsi="Times New Roman" w:cs="Times New Roman"/>
          <w:shd w:val="clear" w:color="auto" w:fill="FFFFFF"/>
          <w:lang w:val="lv-LV"/>
        </w:rPr>
        <w:t>walk</w:t>
      </w:r>
      <w:proofErr w:type="spellEnd"/>
      <w:r w:rsidRPr="00AF3991">
        <w:rPr>
          <w:rFonts w:ascii="Times New Roman" w:hAnsi="Times New Roman" w:cs="Times New Roman"/>
          <w:shd w:val="clear" w:color="auto" w:fill="FFFFFF"/>
          <w:lang w:val="lv-LV"/>
        </w:rPr>
        <w:t xml:space="preserve">, </w:t>
      </w:r>
      <w:proofErr w:type="spellStart"/>
      <w:r w:rsidRPr="00AF3991">
        <w:rPr>
          <w:rFonts w:ascii="Times New Roman" w:hAnsi="Times New Roman" w:cs="Times New Roman"/>
          <w:shd w:val="clear" w:color="auto" w:fill="FFFFFF"/>
          <w:lang w:val="lv-LV"/>
        </w:rPr>
        <w:t>From</w:t>
      </w:r>
      <w:proofErr w:type="spellEnd"/>
      <w:r w:rsidRPr="00AF3991">
        <w:rPr>
          <w:rFonts w:ascii="Times New Roman" w:hAnsi="Times New Roman" w:cs="Times New Roman"/>
          <w:shd w:val="clear" w:color="auto" w:fill="FFFFFF"/>
          <w:lang w:val="lv-LV"/>
        </w:rPr>
        <w:t xml:space="preserve"> </w:t>
      </w:r>
      <w:proofErr w:type="spellStart"/>
      <w:r w:rsidRPr="00AF3991">
        <w:rPr>
          <w:rFonts w:ascii="Times New Roman" w:hAnsi="Times New Roman" w:cs="Times New Roman"/>
          <w:shd w:val="clear" w:color="auto" w:fill="FFFFFF"/>
          <w:lang w:val="lv-LV"/>
        </w:rPr>
        <w:t>Tiny</w:t>
      </w:r>
      <w:proofErr w:type="spellEnd"/>
      <w:r w:rsidRPr="00AF3991">
        <w:rPr>
          <w:rFonts w:ascii="Times New Roman" w:hAnsi="Times New Roman" w:cs="Times New Roman"/>
          <w:shd w:val="clear" w:color="auto" w:fill="FFFFFF"/>
          <w:lang w:val="lv-LV"/>
        </w:rPr>
        <w:t xml:space="preserve"> </w:t>
      </w:r>
      <w:proofErr w:type="spellStart"/>
      <w:r w:rsidRPr="00AF3991">
        <w:rPr>
          <w:rFonts w:ascii="Times New Roman" w:hAnsi="Times New Roman" w:cs="Times New Roman"/>
          <w:shd w:val="clear" w:color="auto" w:fill="FFFFFF"/>
          <w:lang w:val="lv-LV"/>
        </w:rPr>
        <w:t>Tot</w:t>
      </w:r>
      <w:proofErr w:type="spellEnd"/>
      <w:r w:rsidRPr="00AF3991">
        <w:rPr>
          <w:rFonts w:ascii="Times New Roman" w:hAnsi="Times New Roman" w:cs="Times New Roman"/>
          <w:shd w:val="clear" w:color="auto" w:fill="FFFFFF"/>
          <w:lang w:val="lv-LV"/>
        </w:rPr>
        <w:t xml:space="preserve"> to </w:t>
      </w:r>
      <w:proofErr w:type="spellStart"/>
      <w:r w:rsidRPr="00AF3991">
        <w:rPr>
          <w:rFonts w:ascii="Times New Roman" w:hAnsi="Times New Roman" w:cs="Times New Roman"/>
          <w:shd w:val="clear" w:color="auto" w:fill="FFFFFF"/>
          <w:lang w:val="lv-LV"/>
        </w:rPr>
        <w:t>Tod</w:t>
      </w:r>
      <w:r w:rsidR="00B7371E">
        <w:rPr>
          <w:rFonts w:ascii="Times New Roman" w:hAnsi="Times New Roman" w:cs="Times New Roman"/>
          <w:shd w:val="clear" w:color="auto" w:fill="FFFFFF"/>
          <w:lang w:val="lv-LV"/>
        </w:rPr>
        <w:t>d</w:t>
      </w:r>
      <w:r w:rsidRPr="00AF3991">
        <w:rPr>
          <w:rFonts w:ascii="Times New Roman" w:hAnsi="Times New Roman" w:cs="Times New Roman"/>
          <w:shd w:val="clear" w:color="auto" w:fill="FFFFFF"/>
          <w:lang w:val="lv-LV"/>
        </w:rPr>
        <w:t>ler</w:t>
      </w:r>
      <w:proofErr w:type="spellEnd"/>
      <w:r w:rsidRPr="00AF3991">
        <w:rPr>
          <w:rFonts w:ascii="Times New Roman" w:hAnsi="Times New Roman" w:cs="Times New Roman"/>
          <w:shd w:val="clear" w:color="auto" w:fill="FFFFFF"/>
          <w:lang w:val="lv-LV"/>
        </w:rPr>
        <w:t xml:space="preserve">. 2022. </w:t>
      </w:r>
      <w:proofErr w:type="spellStart"/>
      <w:r w:rsidRPr="00AF3991">
        <w:rPr>
          <w:rFonts w:ascii="Times New Roman" w:hAnsi="Times New Roman" w:cs="Times New Roman"/>
          <w:shd w:val="clear" w:color="auto" w:fill="FFFFFF"/>
          <w:lang w:val="lv-LV"/>
        </w:rPr>
        <w:t>Available</w:t>
      </w:r>
      <w:proofErr w:type="spellEnd"/>
      <w:r w:rsidRPr="00AF3991">
        <w:rPr>
          <w:rFonts w:ascii="Times New Roman" w:hAnsi="Times New Roman" w:cs="Times New Roman"/>
          <w:shd w:val="clear" w:color="auto" w:fill="FFFFFF"/>
          <w:lang w:val="lv-LV"/>
        </w:rPr>
        <w:t xml:space="preserve"> </w:t>
      </w:r>
      <w:proofErr w:type="spellStart"/>
      <w:r w:rsidRPr="00AF3991">
        <w:rPr>
          <w:rFonts w:ascii="Times New Roman" w:hAnsi="Times New Roman" w:cs="Times New Roman"/>
          <w:shd w:val="clear" w:color="auto" w:fill="FFFFFF"/>
          <w:lang w:val="lv-LV"/>
        </w:rPr>
        <w:t>at</w:t>
      </w:r>
      <w:proofErr w:type="spellEnd"/>
      <w:r w:rsidRPr="00AF3991">
        <w:rPr>
          <w:rFonts w:ascii="Times New Roman" w:hAnsi="Times New Roman" w:cs="Times New Roman"/>
          <w:shd w:val="clear" w:color="auto" w:fill="FFFFFF"/>
          <w:lang w:val="lv-LV"/>
        </w:rPr>
        <w:t xml:space="preserve">: </w:t>
      </w:r>
      <w:hyperlink r:id="rId15" w:history="1">
        <w:r w:rsidRPr="00AF3991">
          <w:rPr>
            <w:rStyle w:val="Hyperlink"/>
            <w:rFonts w:ascii="Times New Roman" w:hAnsi="Times New Roman" w:cs="Times New Roman"/>
            <w:lang w:val="lv-LV"/>
          </w:rPr>
          <w:t>https://www.inspq.qc.ca/en/tiny-tot/family/growing-family/taking-baby-walk</w:t>
        </w:r>
      </w:hyperlink>
    </w:p>
    <w:p w:rsidR="00A769DA" w:rsidRPr="00AF3991" w:rsidRDefault="00A769DA" w:rsidP="00A769DA">
      <w:pPr>
        <w:pStyle w:val="ListParagraph"/>
        <w:numPr>
          <w:ilvl w:val="0"/>
          <w:numId w:val="18"/>
        </w:numPr>
        <w:jc w:val="both"/>
        <w:rPr>
          <w:rFonts w:ascii="Times New Roman" w:hAnsi="Times New Roman" w:cs="Times New Roman"/>
          <w:shd w:val="clear" w:color="auto" w:fill="FFFFFF"/>
          <w:lang w:val="lv-LV"/>
        </w:rPr>
      </w:pPr>
      <w:r w:rsidRPr="00AF3991">
        <w:rPr>
          <w:rFonts w:ascii="Times New Roman" w:hAnsi="Times New Roman" w:cs="Times New Roman"/>
          <w:lang w:val="lv-LV"/>
        </w:rPr>
        <w:t xml:space="preserve">NHS. </w:t>
      </w:r>
      <w:proofErr w:type="spellStart"/>
      <w:r w:rsidRPr="00AF3991">
        <w:rPr>
          <w:rFonts w:ascii="Times New Roman" w:hAnsi="Times New Roman" w:cs="Times New Roman"/>
          <w:lang w:val="lv-LV"/>
        </w:rPr>
        <w:t>Sudden</w:t>
      </w:r>
      <w:proofErr w:type="spellEnd"/>
      <w:r w:rsidRPr="00AF3991">
        <w:rPr>
          <w:rFonts w:ascii="Times New Roman" w:hAnsi="Times New Roman" w:cs="Times New Roman"/>
          <w:lang w:val="lv-LV"/>
        </w:rPr>
        <w:t xml:space="preserve"> </w:t>
      </w:r>
      <w:proofErr w:type="spellStart"/>
      <w:r w:rsidRPr="00AF3991">
        <w:rPr>
          <w:rFonts w:ascii="Times New Roman" w:hAnsi="Times New Roman" w:cs="Times New Roman"/>
          <w:lang w:val="lv-LV"/>
        </w:rPr>
        <w:t>infant</w:t>
      </w:r>
      <w:proofErr w:type="spellEnd"/>
      <w:r w:rsidRPr="00AF3991">
        <w:rPr>
          <w:rFonts w:ascii="Times New Roman" w:hAnsi="Times New Roman" w:cs="Times New Roman"/>
          <w:lang w:val="lv-LV"/>
        </w:rPr>
        <w:t xml:space="preserve"> </w:t>
      </w:r>
      <w:proofErr w:type="spellStart"/>
      <w:r w:rsidRPr="00AF3991">
        <w:rPr>
          <w:rFonts w:ascii="Times New Roman" w:hAnsi="Times New Roman" w:cs="Times New Roman"/>
          <w:lang w:val="lv-LV"/>
        </w:rPr>
        <w:t>death</w:t>
      </w:r>
      <w:proofErr w:type="spellEnd"/>
      <w:r w:rsidRPr="00AF3991">
        <w:rPr>
          <w:rFonts w:ascii="Times New Roman" w:hAnsi="Times New Roman" w:cs="Times New Roman"/>
          <w:lang w:val="lv-LV"/>
        </w:rPr>
        <w:t xml:space="preserve"> </w:t>
      </w:r>
      <w:proofErr w:type="spellStart"/>
      <w:r w:rsidRPr="00AF3991">
        <w:rPr>
          <w:rFonts w:ascii="Times New Roman" w:hAnsi="Times New Roman" w:cs="Times New Roman"/>
          <w:lang w:val="lv-LV"/>
        </w:rPr>
        <w:t>syndrome</w:t>
      </w:r>
      <w:proofErr w:type="spellEnd"/>
      <w:r w:rsidRPr="00AF3991">
        <w:rPr>
          <w:rFonts w:ascii="Times New Roman" w:hAnsi="Times New Roman" w:cs="Times New Roman"/>
          <w:lang w:val="lv-LV"/>
        </w:rPr>
        <w:t xml:space="preserve">. </w:t>
      </w:r>
      <w:proofErr w:type="spellStart"/>
      <w:r w:rsidRPr="00AF3991">
        <w:rPr>
          <w:rFonts w:ascii="Times New Roman" w:hAnsi="Times New Roman" w:cs="Times New Roman"/>
          <w:shd w:val="clear" w:color="auto" w:fill="FFFFFF"/>
          <w:lang w:val="lv-LV"/>
        </w:rPr>
        <w:t>Available</w:t>
      </w:r>
      <w:proofErr w:type="spellEnd"/>
      <w:r w:rsidRPr="00AF3991">
        <w:rPr>
          <w:rFonts w:ascii="Times New Roman" w:hAnsi="Times New Roman" w:cs="Times New Roman"/>
          <w:shd w:val="clear" w:color="auto" w:fill="FFFFFF"/>
          <w:lang w:val="lv-LV"/>
        </w:rPr>
        <w:t xml:space="preserve"> at: </w:t>
      </w:r>
      <w:hyperlink r:id="rId16" w:history="1">
        <w:r w:rsidRPr="00AF3991">
          <w:rPr>
            <w:rStyle w:val="Hyperlink"/>
            <w:rFonts w:ascii="Times New Roman" w:hAnsi="Times New Roman" w:cs="Times New Roman"/>
            <w:shd w:val="clear" w:color="auto" w:fill="FFFFFF"/>
            <w:lang w:val="lv-LV"/>
          </w:rPr>
          <w:t>https://www.nhs.uk/conditions/sudden-infant-death-syndrome-sids/</w:t>
        </w:r>
      </w:hyperlink>
    </w:p>
    <w:p w:rsidR="000447F0" w:rsidRDefault="00A769DA" w:rsidP="000447F0">
      <w:pPr>
        <w:pStyle w:val="ListParagraph"/>
        <w:numPr>
          <w:ilvl w:val="0"/>
          <w:numId w:val="18"/>
        </w:numPr>
        <w:jc w:val="both"/>
        <w:rPr>
          <w:rFonts w:ascii="Times New Roman" w:hAnsi="Times New Roman" w:cs="Times New Roman"/>
          <w:shd w:val="clear" w:color="auto" w:fill="FFFFFF"/>
          <w:lang w:val="lv-LV"/>
        </w:rPr>
      </w:pPr>
      <w:proofErr w:type="spellStart"/>
      <w:r w:rsidRPr="00AF3991">
        <w:rPr>
          <w:rFonts w:ascii="Times New Roman" w:hAnsi="Times New Roman" w:cs="Times New Roman"/>
          <w:shd w:val="clear" w:color="auto" w:fill="FFFFFF"/>
          <w:lang w:val="lv-LV"/>
        </w:rPr>
        <w:t>De</w:t>
      </w:r>
      <w:proofErr w:type="spellEnd"/>
      <w:r w:rsidRPr="00AF3991">
        <w:rPr>
          <w:rFonts w:ascii="Times New Roman" w:hAnsi="Times New Roman" w:cs="Times New Roman"/>
          <w:shd w:val="clear" w:color="auto" w:fill="FFFFFF"/>
          <w:lang w:val="lv-LV"/>
        </w:rPr>
        <w:t xml:space="preserve"> </w:t>
      </w:r>
      <w:proofErr w:type="spellStart"/>
      <w:r w:rsidRPr="00AF3991">
        <w:rPr>
          <w:rFonts w:ascii="Times New Roman" w:hAnsi="Times New Roman" w:cs="Times New Roman"/>
          <w:shd w:val="clear" w:color="auto" w:fill="FFFFFF"/>
          <w:lang w:val="lv-LV"/>
        </w:rPr>
        <w:t>Visme</w:t>
      </w:r>
      <w:proofErr w:type="spellEnd"/>
      <w:r w:rsidRPr="00AF3991">
        <w:rPr>
          <w:rFonts w:ascii="Times New Roman" w:hAnsi="Times New Roman" w:cs="Times New Roman"/>
          <w:shd w:val="clear" w:color="auto" w:fill="FFFFFF"/>
          <w:lang w:val="lv-LV"/>
        </w:rPr>
        <w:t xml:space="preserve"> S. National </w:t>
      </w:r>
      <w:proofErr w:type="spellStart"/>
      <w:r w:rsidR="000447F0">
        <w:rPr>
          <w:rFonts w:ascii="Times New Roman" w:hAnsi="Times New Roman" w:cs="Times New Roman"/>
          <w:shd w:val="clear" w:color="auto" w:fill="FFFFFF"/>
          <w:lang w:val="lv-LV"/>
        </w:rPr>
        <w:t>Variations</w:t>
      </w:r>
      <w:proofErr w:type="spellEnd"/>
      <w:r w:rsidR="000447F0">
        <w:rPr>
          <w:rFonts w:ascii="Times New Roman" w:hAnsi="Times New Roman" w:cs="Times New Roman"/>
          <w:shd w:val="clear" w:color="auto" w:fill="FFFFFF"/>
          <w:lang w:val="lv-LV"/>
        </w:rPr>
        <w:t xml:space="preserve"> </w:t>
      </w:r>
      <w:proofErr w:type="spellStart"/>
      <w:r w:rsidR="000447F0">
        <w:rPr>
          <w:rFonts w:ascii="Times New Roman" w:hAnsi="Times New Roman" w:cs="Times New Roman"/>
          <w:shd w:val="clear" w:color="auto" w:fill="FFFFFF"/>
          <w:lang w:val="lv-LV"/>
        </w:rPr>
        <w:t>in</w:t>
      </w:r>
      <w:proofErr w:type="spellEnd"/>
      <w:r w:rsidR="000447F0">
        <w:rPr>
          <w:rFonts w:ascii="Times New Roman" w:hAnsi="Times New Roman" w:cs="Times New Roman"/>
          <w:shd w:val="clear" w:color="auto" w:fill="FFFFFF"/>
          <w:lang w:val="lv-LV"/>
        </w:rPr>
        <w:t xml:space="preserve"> </w:t>
      </w:r>
      <w:proofErr w:type="spellStart"/>
      <w:r w:rsidR="000447F0">
        <w:rPr>
          <w:rFonts w:ascii="Times New Roman" w:hAnsi="Times New Roman" w:cs="Times New Roman"/>
          <w:shd w:val="clear" w:color="auto" w:fill="FFFFFF"/>
          <w:lang w:val="lv-LV"/>
        </w:rPr>
        <w:t>Recent</w:t>
      </w:r>
      <w:proofErr w:type="spellEnd"/>
      <w:r w:rsidR="000447F0">
        <w:rPr>
          <w:rFonts w:ascii="Times New Roman" w:hAnsi="Times New Roman" w:cs="Times New Roman"/>
          <w:shd w:val="clear" w:color="auto" w:fill="FFFFFF"/>
          <w:lang w:val="lv-LV"/>
        </w:rPr>
        <w:t xml:space="preserve"> Trends </w:t>
      </w:r>
      <w:proofErr w:type="spellStart"/>
      <w:r w:rsidR="000447F0">
        <w:rPr>
          <w:rFonts w:ascii="Times New Roman" w:hAnsi="Times New Roman" w:cs="Times New Roman"/>
          <w:shd w:val="clear" w:color="auto" w:fill="FFFFFF"/>
          <w:lang w:val="lv-LV"/>
        </w:rPr>
        <w:t>of</w:t>
      </w:r>
      <w:proofErr w:type="spellEnd"/>
      <w:r w:rsidR="000447F0">
        <w:rPr>
          <w:rFonts w:ascii="Times New Roman" w:hAnsi="Times New Roman" w:cs="Times New Roman"/>
          <w:shd w:val="clear" w:color="auto" w:fill="FFFFFF"/>
          <w:lang w:val="lv-LV"/>
        </w:rPr>
        <w:t xml:space="preserve"> </w:t>
      </w:r>
      <w:proofErr w:type="spellStart"/>
      <w:r w:rsidR="000447F0">
        <w:rPr>
          <w:rFonts w:ascii="Times New Roman" w:hAnsi="Times New Roman" w:cs="Times New Roman"/>
          <w:shd w:val="clear" w:color="auto" w:fill="FFFFFF"/>
          <w:lang w:val="lv-LV"/>
        </w:rPr>
        <w:t>Sudden</w:t>
      </w:r>
      <w:proofErr w:type="spellEnd"/>
      <w:r w:rsidR="000447F0">
        <w:rPr>
          <w:rFonts w:ascii="Times New Roman" w:hAnsi="Times New Roman" w:cs="Times New Roman"/>
          <w:shd w:val="clear" w:color="auto" w:fill="FFFFFF"/>
          <w:lang w:val="lv-LV"/>
        </w:rPr>
        <w:t xml:space="preserve"> </w:t>
      </w:r>
      <w:proofErr w:type="spellStart"/>
      <w:r w:rsidR="000447F0">
        <w:rPr>
          <w:rFonts w:ascii="Times New Roman" w:hAnsi="Times New Roman" w:cs="Times New Roman"/>
          <w:shd w:val="clear" w:color="auto" w:fill="FFFFFF"/>
          <w:lang w:val="lv-LV"/>
        </w:rPr>
        <w:t>U</w:t>
      </w:r>
      <w:r w:rsidRPr="00AF3991">
        <w:rPr>
          <w:rFonts w:ascii="Times New Roman" w:hAnsi="Times New Roman" w:cs="Times New Roman"/>
          <w:shd w:val="clear" w:color="auto" w:fill="FFFFFF"/>
          <w:lang w:val="lv-LV"/>
        </w:rPr>
        <w:t>n</w:t>
      </w:r>
      <w:r w:rsidR="000447F0">
        <w:rPr>
          <w:rFonts w:ascii="Times New Roman" w:hAnsi="Times New Roman" w:cs="Times New Roman"/>
          <w:shd w:val="clear" w:color="auto" w:fill="FFFFFF"/>
          <w:lang w:val="lv-LV"/>
        </w:rPr>
        <w:t>expected</w:t>
      </w:r>
      <w:proofErr w:type="spellEnd"/>
      <w:r w:rsidR="000447F0">
        <w:rPr>
          <w:rFonts w:ascii="Times New Roman" w:hAnsi="Times New Roman" w:cs="Times New Roman"/>
          <w:shd w:val="clear" w:color="auto" w:fill="FFFFFF"/>
          <w:lang w:val="lv-LV"/>
        </w:rPr>
        <w:t xml:space="preserve"> </w:t>
      </w:r>
      <w:proofErr w:type="spellStart"/>
      <w:r w:rsidR="000447F0">
        <w:rPr>
          <w:rFonts w:ascii="Times New Roman" w:hAnsi="Times New Roman" w:cs="Times New Roman"/>
          <w:shd w:val="clear" w:color="auto" w:fill="FFFFFF"/>
          <w:lang w:val="lv-LV"/>
        </w:rPr>
        <w:t>I</w:t>
      </w:r>
      <w:r w:rsidRPr="00AF3991">
        <w:rPr>
          <w:rFonts w:ascii="Times New Roman" w:hAnsi="Times New Roman" w:cs="Times New Roman"/>
          <w:shd w:val="clear" w:color="auto" w:fill="FFFFFF"/>
          <w:lang w:val="lv-LV"/>
        </w:rPr>
        <w:t>nfant</w:t>
      </w:r>
      <w:proofErr w:type="spellEnd"/>
      <w:r w:rsidRPr="00AF3991">
        <w:rPr>
          <w:rFonts w:ascii="Times New Roman" w:hAnsi="Times New Roman" w:cs="Times New Roman"/>
          <w:shd w:val="clear" w:color="auto" w:fill="FFFFFF"/>
          <w:lang w:val="lv-LV"/>
        </w:rPr>
        <w:t xml:space="preserve"> </w:t>
      </w:r>
      <w:proofErr w:type="spellStart"/>
      <w:r w:rsidR="000447F0">
        <w:rPr>
          <w:rFonts w:ascii="Times New Roman" w:hAnsi="Times New Roman" w:cs="Times New Roman"/>
          <w:shd w:val="clear" w:color="auto" w:fill="FFFFFF"/>
          <w:lang w:val="lv-LV"/>
        </w:rPr>
        <w:t>D</w:t>
      </w:r>
      <w:r w:rsidRPr="00AF3991">
        <w:rPr>
          <w:rFonts w:ascii="Times New Roman" w:hAnsi="Times New Roman" w:cs="Times New Roman"/>
          <w:shd w:val="clear" w:color="auto" w:fill="FFFFFF"/>
          <w:lang w:val="lv-LV"/>
        </w:rPr>
        <w:t>eath</w:t>
      </w:r>
      <w:proofErr w:type="spellEnd"/>
      <w:r w:rsidRPr="00AF3991">
        <w:rPr>
          <w:rFonts w:ascii="Times New Roman" w:hAnsi="Times New Roman" w:cs="Times New Roman"/>
          <w:shd w:val="clear" w:color="auto" w:fill="FFFFFF"/>
          <w:lang w:val="lv-LV"/>
        </w:rPr>
        <w:t xml:space="preserve"> </w:t>
      </w:r>
      <w:proofErr w:type="spellStart"/>
      <w:r w:rsidR="000447F0">
        <w:rPr>
          <w:rFonts w:ascii="Times New Roman" w:hAnsi="Times New Roman" w:cs="Times New Roman"/>
          <w:shd w:val="clear" w:color="auto" w:fill="FFFFFF"/>
          <w:lang w:val="lv-LV"/>
        </w:rPr>
        <w:t>R</w:t>
      </w:r>
      <w:r w:rsidRPr="00AF3991">
        <w:rPr>
          <w:rFonts w:ascii="Times New Roman" w:hAnsi="Times New Roman" w:cs="Times New Roman"/>
          <w:shd w:val="clear" w:color="auto" w:fill="FFFFFF"/>
          <w:lang w:val="lv-LV"/>
        </w:rPr>
        <w:t>ate</w:t>
      </w:r>
      <w:proofErr w:type="spellEnd"/>
      <w:r w:rsidRPr="00AF3991">
        <w:rPr>
          <w:rFonts w:ascii="Times New Roman" w:hAnsi="Times New Roman" w:cs="Times New Roman"/>
          <w:shd w:val="clear" w:color="auto" w:fill="FFFFFF"/>
          <w:lang w:val="lv-LV"/>
        </w:rPr>
        <w:t xml:space="preserve"> </w:t>
      </w:r>
      <w:proofErr w:type="spellStart"/>
      <w:r w:rsidRPr="00AF3991">
        <w:rPr>
          <w:rFonts w:ascii="Times New Roman" w:hAnsi="Times New Roman" w:cs="Times New Roman"/>
          <w:shd w:val="clear" w:color="auto" w:fill="FFFFFF"/>
          <w:lang w:val="lv-LV"/>
        </w:rPr>
        <w:t>in</w:t>
      </w:r>
      <w:proofErr w:type="spellEnd"/>
      <w:r w:rsidRPr="00AF3991">
        <w:rPr>
          <w:rFonts w:ascii="Times New Roman" w:hAnsi="Times New Roman" w:cs="Times New Roman"/>
          <w:shd w:val="clear" w:color="auto" w:fill="FFFFFF"/>
          <w:lang w:val="lv-LV"/>
        </w:rPr>
        <w:t xml:space="preserve"> </w:t>
      </w:r>
      <w:proofErr w:type="spellStart"/>
      <w:r w:rsidR="000447F0">
        <w:rPr>
          <w:rFonts w:ascii="Times New Roman" w:hAnsi="Times New Roman" w:cs="Times New Roman"/>
          <w:shd w:val="clear" w:color="auto" w:fill="FFFFFF"/>
          <w:lang w:val="lv-LV"/>
        </w:rPr>
        <w:t>W</w:t>
      </w:r>
      <w:r w:rsidRPr="00AF3991">
        <w:rPr>
          <w:rFonts w:ascii="Times New Roman" w:hAnsi="Times New Roman" w:cs="Times New Roman"/>
          <w:shd w:val="clear" w:color="auto" w:fill="FFFFFF"/>
          <w:lang w:val="lv-LV"/>
        </w:rPr>
        <w:t>estern</w:t>
      </w:r>
      <w:proofErr w:type="spellEnd"/>
      <w:r w:rsidRPr="00AF3991">
        <w:rPr>
          <w:rFonts w:ascii="Times New Roman" w:hAnsi="Times New Roman" w:cs="Times New Roman"/>
          <w:shd w:val="clear" w:color="auto" w:fill="FFFFFF"/>
          <w:lang w:val="lv-LV"/>
        </w:rPr>
        <w:t xml:space="preserve"> </w:t>
      </w:r>
      <w:proofErr w:type="spellStart"/>
      <w:r w:rsidRPr="00AF3991">
        <w:rPr>
          <w:rFonts w:ascii="Times New Roman" w:hAnsi="Times New Roman" w:cs="Times New Roman"/>
          <w:shd w:val="clear" w:color="auto" w:fill="FFFFFF"/>
          <w:lang w:val="lv-LV"/>
        </w:rPr>
        <w:t>Europe</w:t>
      </w:r>
      <w:proofErr w:type="spellEnd"/>
      <w:r w:rsidRPr="00AF3991">
        <w:rPr>
          <w:rFonts w:ascii="Times New Roman" w:hAnsi="Times New Roman" w:cs="Times New Roman"/>
          <w:shd w:val="clear" w:color="auto" w:fill="FFFFFF"/>
          <w:lang w:val="lv-LV"/>
        </w:rPr>
        <w:t xml:space="preserve">. </w:t>
      </w:r>
      <w:proofErr w:type="spellStart"/>
      <w:r w:rsidRPr="00AF3991">
        <w:rPr>
          <w:rFonts w:ascii="Times New Roman" w:hAnsi="Times New Roman" w:cs="Times New Roman"/>
          <w:shd w:val="clear" w:color="auto" w:fill="FFFFFF"/>
          <w:lang w:val="lv-LV"/>
        </w:rPr>
        <w:t>Available</w:t>
      </w:r>
      <w:proofErr w:type="spellEnd"/>
      <w:r w:rsidRPr="00AF3991">
        <w:rPr>
          <w:rFonts w:ascii="Times New Roman" w:hAnsi="Times New Roman" w:cs="Times New Roman"/>
          <w:shd w:val="clear" w:color="auto" w:fill="FFFFFF"/>
          <w:lang w:val="lv-LV"/>
        </w:rPr>
        <w:t xml:space="preserve"> </w:t>
      </w:r>
      <w:proofErr w:type="spellStart"/>
      <w:r w:rsidRPr="00AF3991">
        <w:rPr>
          <w:rFonts w:ascii="Times New Roman" w:hAnsi="Times New Roman" w:cs="Times New Roman"/>
          <w:shd w:val="clear" w:color="auto" w:fill="FFFFFF"/>
          <w:lang w:val="lv-LV"/>
        </w:rPr>
        <w:t>at</w:t>
      </w:r>
      <w:proofErr w:type="spellEnd"/>
      <w:r w:rsidRPr="00AF3991">
        <w:rPr>
          <w:rFonts w:ascii="Times New Roman" w:hAnsi="Times New Roman" w:cs="Times New Roman"/>
          <w:shd w:val="clear" w:color="auto" w:fill="FFFFFF"/>
          <w:lang w:val="lv-LV"/>
        </w:rPr>
        <w:t>:</w:t>
      </w:r>
      <w:r w:rsidR="000447F0">
        <w:rPr>
          <w:rFonts w:ascii="Times New Roman" w:hAnsi="Times New Roman" w:cs="Times New Roman"/>
          <w:shd w:val="clear" w:color="auto" w:fill="FFFFFF"/>
          <w:lang w:val="lv-LV"/>
        </w:rPr>
        <w:t xml:space="preserve"> </w:t>
      </w:r>
    </w:p>
    <w:p w:rsidR="000447F0" w:rsidRPr="000447F0" w:rsidRDefault="00111BFE" w:rsidP="000447F0">
      <w:pPr>
        <w:pStyle w:val="ListParagraph"/>
        <w:jc w:val="both"/>
        <w:rPr>
          <w:rFonts w:ascii="Times New Roman" w:hAnsi="Times New Roman" w:cs="Times New Roman"/>
          <w:shd w:val="clear" w:color="auto" w:fill="FFFFFF"/>
          <w:lang w:val="lv-LV"/>
        </w:rPr>
      </w:pPr>
      <w:hyperlink r:id="rId17" w:history="1">
        <w:r w:rsidR="000447F0" w:rsidRPr="00DF641C">
          <w:rPr>
            <w:rStyle w:val="Hyperlink"/>
            <w:rFonts w:ascii="Times New Roman" w:hAnsi="Times New Roman" w:cs="Times New Roman"/>
            <w:shd w:val="clear" w:color="auto" w:fill="FFFFFF"/>
            <w:lang w:val="lv-LV"/>
          </w:rPr>
          <w:t>https://www.sciencedirect.com/science/article/abs/pii/S0022347620307551</w:t>
        </w:r>
      </w:hyperlink>
    </w:p>
    <w:p w:rsidR="00A769DA" w:rsidRPr="00AF3991" w:rsidRDefault="00A769DA" w:rsidP="00A769DA">
      <w:pPr>
        <w:pStyle w:val="ListParagraph"/>
        <w:numPr>
          <w:ilvl w:val="0"/>
          <w:numId w:val="18"/>
        </w:numPr>
        <w:shd w:val="clear" w:color="auto" w:fill="FFFFFF"/>
        <w:spacing w:after="0" w:line="240" w:lineRule="auto"/>
        <w:jc w:val="both"/>
        <w:outlineLvl w:val="0"/>
        <w:rPr>
          <w:rFonts w:ascii="Times New Roman" w:eastAsia="Times New Roman" w:hAnsi="Times New Roman" w:cs="Times New Roman"/>
          <w:color w:val="212529"/>
          <w:kern w:val="36"/>
          <w:lang w:val="lv-LV" w:eastAsia="lv-LV"/>
        </w:rPr>
      </w:pPr>
      <w:r w:rsidRPr="00AF3991">
        <w:rPr>
          <w:rFonts w:ascii="Times New Roman" w:hAnsi="Times New Roman" w:cs="Times New Roman"/>
          <w:color w:val="09142A"/>
          <w:shd w:val="clear" w:color="auto" w:fill="FFFFFF"/>
          <w:lang w:val="lv-LV"/>
        </w:rPr>
        <w:t xml:space="preserve">Sumi </w:t>
      </w:r>
      <w:proofErr w:type="spellStart"/>
      <w:r w:rsidRPr="00AF3991">
        <w:rPr>
          <w:rFonts w:ascii="Times New Roman" w:hAnsi="Times New Roman" w:cs="Times New Roman"/>
          <w:color w:val="09142A"/>
          <w:shd w:val="clear" w:color="auto" w:fill="FFFFFF"/>
          <w:lang w:val="lv-LV"/>
        </w:rPr>
        <w:t>sexton</w:t>
      </w:r>
      <w:proofErr w:type="spellEnd"/>
      <w:r w:rsidRPr="00AF3991">
        <w:rPr>
          <w:rFonts w:ascii="Times New Roman" w:hAnsi="Times New Roman" w:cs="Times New Roman"/>
          <w:color w:val="09142A"/>
          <w:shd w:val="clear" w:color="auto" w:fill="FFFFFF"/>
          <w:lang w:val="lv-LV"/>
        </w:rPr>
        <w:t xml:space="preserve"> MD, </w:t>
      </w:r>
      <w:proofErr w:type="spellStart"/>
      <w:r w:rsidRPr="00AF3991">
        <w:rPr>
          <w:rFonts w:ascii="Times New Roman" w:hAnsi="Times New Roman" w:cs="Times New Roman"/>
          <w:color w:val="09142A"/>
          <w:shd w:val="clear" w:color="auto" w:fill="FFFFFF"/>
          <w:lang w:val="lv-LV"/>
        </w:rPr>
        <w:t>Georgetown</w:t>
      </w:r>
      <w:proofErr w:type="spellEnd"/>
      <w:r w:rsidRPr="00AF3991">
        <w:rPr>
          <w:rFonts w:ascii="Times New Roman" w:hAnsi="Times New Roman" w:cs="Times New Roman"/>
          <w:color w:val="09142A"/>
          <w:shd w:val="clear" w:color="auto" w:fill="FFFFFF"/>
          <w:lang w:val="lv-LV"/>
        </w:rPr>
        <w:t xml:space="preserve"> </w:t>
      </w:r>
      <w:proofErr w:type="spellStart"/>
      <w:r w:rsidRPr="00AF3991">
        <w:rPr>
          <w:rFonts w:ascii="Times New Roman" w:hAnsi="Times New Roman" w:cs="Times New Roman"/>
          <w:color w:val="09142A"/>
          <w:shd w:val="clear" w:color="auto" w:fill="FFFFFF"/>
          <w:lang w:val="lv-LV"/>
        </w:rPr>
        <w:t>University</w:t>
      </w:r>
      <w:proofErr w:type="spellEnd"/>
      <w:r w:rsidRPr="00AF3991">
        <w:rPr>
          <w:rFonts w:ascii="Times New Roman" w:hAnsi="Times New Roman" w:cs="Times New Roman"/>
          <w:color w:val="09142A"/>
          <w:shd w:val="clear" w:color="auto" w:fill="FFFFFF"/>
          <w:lang w:val="lv-LV"/>
        </w:rPr>
        <w:t xml:space="preserve"> School </w:t>
      </w:r>
      <w:proofErr w:type="spellStart"/>
      <w:r w:rsidRPr="00AF3991">
        <w:rPr>
          <w:rFonts w:ascii="Times New Roman" w:hAnsi="Times New Roman" w:cs="Times New Roman"/>
          <w:color w:val="09142A"/>
          <w:shd w:val="clear" w:color="auto" w:fill="FFFFFF"/>
          <w:lang w:val="lv-LV"/>
        </w:rPr>
        <w:t>of</w:t>
      </w:r>
      <w:proofErr w:type="spellEnd"/>
      <w:r w:rsidRPr="00AF3991">
        <w:rPr>
          <w:rFonts w:ascii="Times New Roman" w:hAnsi="Times New Roman" w:cs="Times New Roman"/>
          <w:color w:val="09142A"/>
          <w:shd w:val="clear" w:color="auto" w:fill="FFFFFF"/>
          <w:lang w:val="lv-LV"/>
        </w:rPr>
        <w:t xml:space="preserve"> </w:t>
      </w:r>
      <w:proofErr w:type="spellStart"/>
      <w:r w:rsidRPr="00AF3991">
        <w:rPr>
          <w:rFonts w:ascii="Times New Roman" w:hAnsi="Times New Roman" w:cs="Times New Roman"/>
          <w:color w:val="09142A"/>
          <w:shd w:val="clear" w:color="auto" w:fill="FFFFFF"/>
          <w:lang w:val="lv-LV"/>
        </w:rPr>
        <w:t>Medicine</w:t>
      </w:r>
      <w:proofErr w:type="spellEnd"/>
      <w:r w:rsidRPr="00AF3991">
        <w:rPr>
          <w:rFonts w:ascii="Times New Roman" w:hAnsi="Times New Roman" w:cs="Times New Roman"/>
          <w:color w:val="09142A"/>
          <w:shd w:val="clear" w:color="auto" w:fill="FFFFFF"/>
          <w:lang w:val="lv-LV"/>
        </w:rPr>
        <w:t xml:space="preserve">, </w:t>
      </w:r>
      <w:proofErr w:type="spellStart"/>
      <w:r w:rsidRPr="00AF3991">
        <w:rPr>
          <w:rFonts w:ascii="Times New Roman" w:hAnsi="Times New Roman" w:cs="Times New Roman"/>
          <w:color w:val="09142A"/>
          <w:shd w:val="clear" w:color="auto" w:fill="FFFFFF"/>
          <w:lang w:val="lv-LV"/>
        </w:rPr>
        <w:t>Washington</w:t>
      </w:r>
      <w:proofErr w:type="spellEnd"/>
      <w:r w:rsidRPr="00AF3991">
        <w:rPr>
          <w:rFonts w:ascii="Times New Roman" w:hAnsi="Times New Roman" w:cs="Times New Roman"/>
          <w:color w:val="09142A"/>
          <w:shd w:val="clear" w:color="auto" w:fill="FFFFFF"/>
          <w:lang w:val="lv-LV"/>
        </w:rPr>
        <w:t xml:space="preserve">, </w:t>
      </w:r>
      <w:proofErr w:type="spellStart"/>
      <w:r w:rsidRPr="00AF3991">
        <w:rPr>
          <w:rFonts w:ascii="Times New Roman" w:hAnsi="Times New Roman" w:cs="Times New Roman"/>
          <w:color w:val="09142A"/>
          <w:shd w:val="clear" w:color="auto" w:fill="FFFFFF"/>
          <w:lang w:val="lv-LV"/>
        </w:rPr>
        <w:t>District</w:t>
      </w:r>
      <w:proofErr w:type="spellEnd"/>
      <w:r w:rsidRPr="00AF3991">
        <w:rPr>
          <w:rFonts w:ascii="Times New Roman" w:hAnsi="Times New Roman" w:cs="Times New Roman"/>
          <w:color w:val="09142A"/>
          <w:shd w:val="clear" w:color="auto" w:fill="FFFFFF"/>
          <w:lang w:val="lv-LV"/>
        </w:rPr>
        <w:t xml:space="preserve"> </w:t>
      </w:r>
      <w:proofErr w:type="spellStart"/>
      <w:r w:rsidRPr="00AF3991">
        <w:rPr>
          <w:rFonts w:ascii="Times New Roman" w:hAnsi="Times New Roman" w:cs="Times New Roman"/>
          <w:color w:val="09142A"/>
          <w:shd w:val="clear" w:color="auto" w:fill="FFFFFF"/>
          <w:lang w:val="lv-LV"/>
        </w:rPr>
        <w:t>of</w:t>
      </w:r>
      <w:proofErr w:type="spellEnd"/>
      <w:r w:rsidRPr="00AF3991">
        <w:rPr>
          <w:rFonts w:ascii="Times New Roman" w:hAnsi="Times New Roman" w:cs="Times New Roman"/>
          <w:color w:val="09142A"/>
          <w:shd w:val="clear" w:color="auto" w:fill="FFFFFF"/>
          <w:lang w:val="lv-LV"/>
        </w:rPr>
        <w:t xml:space="preserve"> </w:t>
      </w:r>
      <w:proofErr w:type="spellStart"/>
      <w:r w:rsidRPr="00AF3991">
        <w:rPr>
          <w:rFonts w:ascii="Times New Roman" w:hAnsi="Times New Roman" w:cs="Times New Roman"/>
          <w:color w:val="09142A"/>
          <w:shd w:val="clear" w:color="auto" w:fill="FFFFFF"/>
          <w:lang w:val="lv-LV"/>
        </w:rPr>
        <w:t>Columbia</w:t>
      </w:r>
      <w:proofErr w:type="spellEnd"/>
      <w:r w:rsidRPr="00AF3991">
        <w:rPr>
          <w:rFonts w:ascii="Times New Roman" w:hAnsi="Times New Roman" w:cs="Times New Roman"/>
          <w:i/>
          <w:iCs/>
          <w:color w:val="09142A"/>
          <w:shd w:val="clear" w:color="auto" w:fill="FFFFFF"/>
          <w:lang w:val="lv-LV"/>
        </w:rPr>
        <w:t xml:space="preserve"> </w:t>
      </w:r>
      <w:proofErr w:type="spellStart"/>
      <w:r w:rsidRPr="00AF3991">
        <w:rPr>
          <w:rFonts w:ascii="Times New Roman" w:hAnsi="Times New Roman" w:cs="Times New Roman"/>
          <w:i/>
          <w:iCs/>
          <w:color w:val="09142A"/>
          <w:shd w:val="clear" w:color="auto" w:fill="FFFFFF"/>
          <w:lang w:val="lv-LV"/>
        </w:rPr>
        <w:t>Am</w:t>
      </w:r>
      <w:proofErr w:type="spellEnd"/>
      <w:r w:rsidRPr="00AF3991">
        <w:rPr>
          <w:rFonts w:ascii="Times New Roman" w:hAnsi="Times New Roman" w:cs="Times New Roman"/>
          <w:i/>
          <w:iCs/>
          <w:color w:val="09142A"/>
          <w:shd w:val="clear" w:color="auto" w:fill="FFFFFF"/>
          <w:lang w:val="lv-LV"/>
        </w:rPr>
        <w:t xml:space="preserve"> </w:t>
      </w:r>
      <w:proofErr w:type="spellStart"/>
      <w:r w:rsidRPr="00AF3991">
        <w:rPr>
          <w:rFonts w:ascii="Times New Roman" w:hAnsi="Times New Roman" w:cs="Times New Roman"/>
          <w:i/>
          <w:iCs/>
          <w:color w:val="09142A"/>
          <w:shd w:val="clear" w:color="auto" w:fill="FFFFFF"/>
          <w:lang w:val="lv-LV"/>
        </w:rPr>
        <w:t>Fam</w:t>
      </w:r>
      <w:proofErr w:type="spellEnd"/>
      <w:r w:rsidRPr="00AF3991">
        <w:rPr>
          <w:rFonts w:ascii="Times New Roman" w:hAnsi="Times New Roman" w:cs="Times New Roman"/>
          <w:i/>
          <w:iCs/>
          <w:color w:val="09142A"/>
          <w:shd w:val="clear" w:color="auto" w:fill="FFFFFF"/>
          <w:lang w:val="lv-LV"/>
        </w:rPr>
        <w:t xml:space="preserve"> </w:t>
      </w:r>
      <w:proofErr w:type="spellStart"/>
      <w:r w:rsidRPr="00AF3991">
        <w:rPr>
          <w:rFonts w:ascii="Times New Roman" w:hAnsi="Times New Roman" w:cs="Times New Roman"/>
          <w:i/>
          <w:iCs/>
          <w:color w:val="09142A"/>
          <w:shd w:val="clear" w:color="auto" w:fill="FFFFFF"/>
          <w:lang w:val="lv-LV"/>
        </w:rPr>
        <w:t>Physician</w:t>
      </w:r>
      <w:proofErr w:type="spellEnd"/>
      <w:r w:rsidRPr="00AF3991">
        <w:rPr>
          <w:rFonts w:ascii="Times New Roman" w:hAnsi="Times New Roman" w:cs="Times New Roman"/>
          <w:i/>
          <w:iCs/>
          <w:color w:val="09142A"/>
          <w:shd w:val="clear" w:color="auto" w:fill="FFFFFF"/>
          <w:lang w:val="lv-LV"/>
        </w:rPr>
        <w:t>.</w:t>
      </w:r>
      <w:r w:rsidRPr="00AF3991">
        <w:rPr>
          <w:rFonts w:ascii="Times New Roman" w:hAnsi="Times New Roman" w:cs="Times New Roman"/>
          <w:color w:val="09142A"/>
          <w:shd w:val="clear" w:color="auto" w:fill="FFFFFF"/>
          <w:lang w:val="lv-LV"/>
        </w:rPr>
        <w:t> </w:t>
      </w:r>
      <w:r w:rsidRPr="00AF3991">
        <w:rPr>
          <w:rFonts w:ascii="Times New Roman" w:eastAsia="Times New Roman" w:hAnsi="Times New Roman" w:cs="Times New Roman"/>
          <w:color w:val="212529"/>
          <w:kern w:val="36"/>
          <w:lang w:val="lv-LV" w:eastAsia="lv-LV"/>
        </w:rPr>
        <w:t xml:space="preserve">Risks </w:t>
      </w:r>
      <w:proofErr w:type="spellStart"/>
      <w:r w:rsidRPr="00AF3991">
        <w:rPr>
          <w:rFonts w:ascii="Times New Roman" w:eastAsia="Times New Roman" w:hAnsi="Times New Roman" w:cs="Times New Roman"/>
          <w:color w:val="212529"/>
          <w:kern w:val="36"/>
          <w:lang w:val="lv-LV" w:eastAsia="lv-LV"/>
        </w:rPr>
        <w:t>and</w:t>
      </w:r>
      <w:proofErr w:type="spellEnd"/>
      <w:r w:rsidRPr="00AF3991">
        <w:rPr>
          <w:rFonts w:ascii="Times New Roman" w:eastAsia="Times New Roman" w:hAnsi="Times New Roman" w:cs="Times New Roman"/>
          <w:color w:val="212529"/>
          <w:kern w:val="36"/>
          <w:lang w:val="lv-LV" w:eastAsia="lv-LV"/>
        </w:rPr>
        <w:t xml:space="preserve"> </w:t>
      </w:r>
      <w:proofErr w:type="spellStart"/>
      <w:r w:rsidRPr="00AF3991">
        <w:rPr>
          <w:rFonts w:ascii="Times New Roman" w:eastAsia="Times New Roman" w:hAnsi="Times New Roman" w:cs="Times New Roman"/>
          <w:color w:val="212529"/>
          <w:kern w:val="36"/>
          <w:lang w:val="lv-LV" w:eastAsia="lv-LV"/>
        </w:rPr>
        <w:t>Benefits</w:t>
      </w:r>
      <w:proofErr w:type="spellEnd"/>
      <w:r w:rsidRPr="00AF3991">
        <w:rPr>
          <w:rFonts w:ascii="Times New Roman" w:eastAsia="Times New Roman" w:hAnsi="Times New Roman" w:cs="Times New Roman"/>
          <w:color w:val="212529"/>
          <w:kern w:val="36"/>
          <w:lang w:val="lv-LV" w:eastAsia="lv-LV"/>
        </w:rPr>
        <w:t xml:space="preserve"> </w:t>
      </w:r>
      <w:proofErr w:type="spellStart"/>
      <w:r w:rsidRPr="00AF3991">
        <w:rPr>
          <w:rFonts w:ascii="Times New Roman" w:eastAsia="Times New Roman" w:hAnsi="Times New Roman" w:cs="Times New Roman"/>
          <w:color w:val="212529"/>
          <w:kern w:val="36"/>
          <w:lang w:val="lv-LV" w:eastAsia="lv-LV"/>
        </w:rPr>
        <w:t>of</w:t>
      </w:r>
      <w:proofErr w:type="spellEnd"/>
      <w:r w:rsidRPr="00AF3991">
        <w:rPr>
          <w:rFonts w:ascii="Times New Roman" w:eastAsia="Times New Roman" w:hAnsi="Times New Roman" w:cs="Times New Roman"/>
          <w:color w:val="212529"/>
          <w:kern w:val="36"/>
          <w:lang w:val="lv-LV" w:eastAsia="lv-LV"/>
        </w:rPr>
        <w:t xml:space="preserve"> </w:t>
      </w:r>
      <w:proofErr w:type="spellStart"/>
      <w:r w:rsidRPr="00AF3991">
        <w:rPr>
          <w:rFonts w:ascii="Times New Roman" w:eastAsia="Times New Roman" w:hAnsi="Times New Roman" w:cs="Times New Roman"/>
          <w:color w:val="212529"/>
          <w:kern w:val="36"/>
          <w:lang w:val="lv-LV" w:eastAsia="lv-LV"/>
        </w:rPr>
        <w:t>Pacifiers</w:t>
      </w:r>
      <w:proofErr w:type="spellEnd"/>
      <w:r w:rsidRPr="00AF3991">
        <w:rPr>
          <w:rFonts w:ascii="Times New Roman" w:eastAsia="Times New Roman" w:hAnsi="Times New Roman" w:cs="Times New Roman"/>
          <w:color w:val="212529"/>
          <w:kern w:val="36"/>
          <w:lang w:val="lv-LV" w:eastAsia="lv-LV"/>
        </w:rPr>
        <w:t xml:space="preserve">. </w:t>
      </w:r>
      <w:proofErr w:type="spellStart"/>
      <w:r w:rsidRPr="00AF3991">
        <w:rPr>
          <w:rFonts w:ascii="Times New Roman" w:hAnsi="Times New Roman" w:cs="Times New Roman"/>
          <w:color w:val="09142A"/>
          <w:shd w:val="clear" w:color="auto" w:fill="FFFFFF"/>
          <w:lang w:val="lv-LV"/>
        </w:rPr>
        <w:t>April</w:t>
      </w:r>
      <w:proofErr w:type="spellEnd"/>
      <w:r w:rsidRPr="00AF3991">
        <w:rPr>
          <w:rFonts w:ascii="Times New Roman" w:hAnsi="Times New Roman" w:cs="Times New Roman"/>
          <w:color w:val="09142A"/>
          <w:shd w:val="clear" w:color="auto" w:fill="FFFFFF"/>
          <w:lang w:val="lv-LV"/>
        </w:rPr>
        <w:t xml:space="preserve"> 2009, 15; 79(8):681-685.</w:t>
      </w:r>
    </w:p>
    <w:p w:rsidR="00A769DA" w:rsidRDefault="00A769DA" w:rsidP="00A769DA">
      <w:pPr>
        <w:pStyle w:val="ListParagraph"/>
        <w:numPr>
          <w:ilvl w:val="0"/>
          <w:numId w:val="18"/>
        </w:numPr>
        <w:jc w:val="both"/>
        <w:rPr>
          <w:rFonts w:ascii="Times New Roman" w:hAnsi="Times New Roman" w:cs="Times New Roman"/>
          <w:shd w:val="clear" w:color="auto" w:fill="FFFFFF"/>
          <w:lang w:val="lv-LV"/>
        </w:rPr>
      </w:pPr>
      <w:r w:rsidRPr="00AF3991">
        <w:rPr>
          <w:rFonts w:ascii="Times New Roman" w:hAnsi="Times New Roman" w:cs="Times New Roman"/>
          <w:shd w:val="clear" w:color="auto" w:fill="FFFFFF"/>
          <w:lang w:val="lv-LV"/>
        </w:rPr>
        <w:t xml:space="preserve">Smildzere A. K vitamīna nozīme vesela jaundzimušā un zīdaiņa attīstībā. Pieejams tiešsaistē: </w:t>
      </w:r>
      <w:hyperlink r:id="rId18" w:history="1">
        <w:r w:rsidR="000447F0" w:rsidRPr="00DF641C">
          <w:rPr>
            <w:rStyle w:val="Hyperlink"/>
            <w:rFonts w:ascii="Times New Roman" w:hAnsi="Times New Roman" w:cs="Times New Roman"/>
            <w:shd w:val="clear" w:color="auto" w:fill="FFFFFF"/>
            <w:lang w:val="lv-LV"/>
          </w:rPr>
          <w:t>https://arsts.lv/jaunumi/amanda-smildzere-k-vitamina-nozime-vesela-jaundzimusa-un-zidaina-attistiba</w:t>
        </w:r>
      </w:hyperlink>
    </w:p>
    <w:p w:rsidR="000447F0" w:rsidRPr="000447F0" w:rsidRDefault="000447F0" w:rsidP="000447F0">
      <w:pPr>
        <w:jc w:val="both"/>
        <w:rPr>
          <w:rFonts w:ascii="Times New Roman" w:hAnsi="Times New Roman" w:cs="Times New Roman"/>
          <w:shd w:val="clear" w:color="auto" w:fill="FFFFFF"/>
          <w:lang w:val="lv-LV"/>
        </w:rPr>
      </w:pPr>
    </w:p>
    <w:p w:rsidR="00A769DA" w:rsidRPr="00AF3991" w:rsidRDefault="00A769DA" w:rsidP="00A769DA">
      <w:pPr>
        <w:jc w:val="both"/>
        <w:rPr>
          <w:rFonts w:ascii="Times New Roman" w:hAnsi="Times New Roman" w:cs="Times New Roman"/>
          <w:b/>
          <w:lang w:val="lv-LV"/>
        </w:rPr>
      </w:pPr>
    </w:p>
    <w:p w:rsidR="00A769DA" w:rsidRPr="00AF3991" w:rsidRDefault="00A769DA" w:rsidP="00A769DA">
      <w:pPr>
        <w:jc w:val="both"/>
        <w:rPr>
          <w:rFonts w:ascii="Times New Roman" w:hAnsi="Times New Roman" w:cs="Times New Roman"/>
          <w:lang w:val="lv-LV"/>
        </w:rPr>
      </w:pPr>
      <w:r w:rsidRPr="00AF3991">
        <w:rPr>
          <w:rFonts w:ascii="Times New Roman" w:hAnsi="Times New Roman" w:cs="Times New Roman"/>
          <w:b/>
          <w:lang w:val="lv-LV"/>
        </w:rPr>
        <w:t>Darba</w:t>
      </w:r>
      <w:r w:rsidRPr="00AF3991">
        <w:rPr>
          <w:rFonts w:ascii="Times New Roman" w:hAnsi="Times New Roman" w:cs="Times New Roman"/>
          <w:lang w:val="lv-LV"/>
        </w:rPr>
        <w:t xml:space="preserve"> </w:t>
      </w:r>
      <w:r w:rsidRPr="00AF3991">
        <w:rPr>
          <w:rFonts w:ascii="Times New Roman" w:hAnsi="Times New Roman" w:cs="Times New Roman"/>
          <w:b/>
          <w:lang w:val="lv-LV"/>
        </w:rPr>
        <w:t xml:space="preserve">grupa: </w:t>
      </w:r>
      <w:r w:rsidRPr="00AF3991">
        <w:rPr>
          <w:rFonts w:ascii="Times New Roman" w:hAnsi="Times New Roman" w:cs="Times New Roman"/>
          <w:lang w:val="lv-LV"/>
        </w:rPr>
        <w:t xml:space="preserve">Dina Krūze, </w:t>
      </w:r>
      <w:proofErr w:type="spellStart"/>
      <w:r w:rsidRPr="00AF3991">
        <w:rPr>
          <w:rFonts w:ascii="Times New Roman" w:hAnsi="Times New Roman" w:cs="Times New Roman"/>
          <w:lang w:val="lv-LV"/>
        </w:rPr>
        <w:t>Sandija</w:t>
      </w:r>
      <w:proofErr w:type="spellEnd"/>
      <w:r w:rsidRPr="00AF3991">
        <w:rPr>
          <w:rFonts w:ascii="Times New Roman" w:hAnsi="Times New Roman" w:cs="Times New Roman"/>
          <w:lang w:val="lv-LV"/>
        </w:rPr>
        <w:t xml:space="preserve"> </w:t>
      </w:r>
      <w:proofErr w:type="spellStart"/>
      <w:r w:rsidRPr="00AF3991">
        <w:rPr>
          <w:rFonts w:ascii="Times New Roman" w:hAnsi="Times New Roman" w:cs="Times New Roman"/>
          <w:lang w:val="lv-LV"/>
        </w:rPr>
        <w:t>Stanke</w:t>
      </w:r>
      <w:proofErr w:type="spellEnd"/>
      <w:r w:rsidRPr="00AF3991">
        <w:rPr>
          <w:rFonts w:ascii="Times New Roman" w:hAnsi="Times New Roman" w:cs="Times New Roman"/>
          <w:lang w:val="lv-LV"/>
        </w:rPr>
        <w:t xml:space="preserve">, Irēna </w:t>
      </w:r>
      <w:proofErr w:type="spellStart"/>
      <w:r w:rsidRPr="00AF3991">
        <w:rPr>
          <w:rFonts w:ascii="Times New Roman" w:hAnsi="Times New Roman" w:cs="Times New Roman"/>
          <w:lang w:val="lv-LV"/>
        </w:rPr>
        <w:t>Zahare</w:t>
      </w:r>
      <w:proofErr w:type="spellEnd"/>
      <w:r w:rsidRPr="00AF3991">
        <w:rPr>
          <w:rFonts w:ascii="Times New Roman" w:hAnsi="Times New Roman" w:cs="Times New Roman"/>
          <w:lang w:val="lv-LV"/>
        </w:rPr>
        <w:t xml:space="preserve">, Kristīne Rasnača, Aleksandra </w:t>
      </w:r>
      <w:proofErr w:type="spellStart"/>
      <w:r w:rsidRPr="00AF3991">
        <w:rPr>
          <w:rFonts w:ascii="Times New Roman" w:hAnsi="Times New Roman" w:cs="Times New Roman"/>
          <w:lang w:val="lv-LV"/>
        </w:rPr>
        <w:t>Juraša</w:t>
      </w:r>
      <w:proofErr w:type="spellEnd"/>
      <w:r w:rsidRPr="00AF3991">
        <w:rPr>
          <w:rFonts w:ascii="Times New Roman" w:hAnsi="Times New Roman" w:cs="Times New Roman"/>
          <w:lang w:val="lv-LV"/>
        </w:rPr>
        <w:t>.</w:t>
      </w:r>
    </w:p>
    <w:p w:rsidR="00A769DA" w:rsidRPr="00AF3991" w:rsidRDefault="00A769DA" w:rsidP="00A769DA">
      <w:pPr>
        <w:jc w:val="both"/>
        <w:rPr>
          <w:rFonts w:ascii="Times New Roman" w:hAnsi="Times New Roman" w:cs="Times New Roman"/>
          <w:lang w:val="lv-LV"/>
        </w:rPr>
      </w:pPr>
      <w:r w:rsidRPr="00AF3991">
        <w:rPr>
          <w:rFonts w:ascii="Times New Roman" w:hAnsi="Times New Roman" w:cs="Times New Roman"/>
          <w:lang w:val="lv-LV"/>
        </w:rPr>
        <w:t>Rīga, 2022. gada februāris</w:t>
      </w:r>
    </w:p>
    <w:p w:rsidR="00184C33" w:rsidRPr="00AF3991" w:rsidRDefault="00184C33">
      <w:pPr>
        <w:rPr>
          <w:rFonts w:ascii="Times New Roman" w:hAnsi="Times New Roman" w:cs="Times New Roman"/>
          <w:lang w:val="lv-LV"/>
        </w:rPr>
      </w:pPr>
    </w:p>
    <w:sectPr w:rsidR="00184C33" w:rsidRPr="00AF3991">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BFE" w:rsidRDefault="00111BFE">
      <w:pPr>
        <w:spacing w:after="0" w:line="240" w:lineRule="auto"/>
      </w:pPr>
      <w:r>
        <w:separator/>
      </w:r>
    </w:p>
  </w:endnote>
  <w:endnote w:type="continuationSeparator" w:id="0">
    <w:p w:rsidR="00111BFE" w:rsidRDefault="00111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991" w:rsidRDefault="00AF39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991" w:rsidRDefault="00AF39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991" w:rsidRDefault="00AF3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BFE" w:rsidRDefault="00111BFE">
      <w:pPr>
        <w:spacing w:after="0" w:line="240" w:lineRule="auto"/>
      </w:pPr>
      <w:r>
        <w:separator/>
      </w:r>
    </w:p>
  </w:footnote>
  <w:footnote w:type="continuationSeparator" w:id="0">
    <w:p w:rsidR="00111BFE" w:rsidRDefault="00111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991" w:rsidRDefault="00AF39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991" w:rsidRDefault="00AF39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991" w:rsidRDefault="00AF3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29A1"/>
    <w:multiLevelType w:val="hybridMultilevel"/>
    <w:tmpl w:val="80A23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F3262"/>
    <w:multiLevelType w:val="hybridMultilevel"/>
    <w:tmpl w:val="C7F0D098"/>
    <w:lvl w:ilvl="0" w:tplc="D5B63812">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68600A7"/>
    <w:multiLevelType w:val="hybridMultilevel"/>
    <w:tmpl w:val="931E6CBC"/>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F5491"/>
    <w:multiLevelType w:val="hybridMultilevel"/>
    <w:tmpl w:val="44306BF8"/>
    <w:lvl w:ilvl="0" w:tplc="61B610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05E1C1D"/>
    <w:multiLevelType w:val="multilevel"/>
    <w:tmpl w:val="52E4560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2767B7"/>
    <w:multiLevelType w:val="hybridMultilevel"/>
    <w:tmpl w:val="429810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34266A"/>
    <w:multiLevelType w:val="hybridMultilevel"/>
    <w:tmpl w:val="C3482772"/>
    <w:lvl w:ilvl="0" w:tplc="04260001">
      <w:start w:val="1"/>
      <w:numFmt w:val="bullet"/>
      <w:lvlText w:val=""/>
      <w:lvlJc w:val="left"/>
      <w:pPr>
        <w:ind w:left="1928" w:hanging="360"/>
      </w:pPr>
      <w:rPr>
        <w:rFonts w:ascii="Symbol" w:hAnsi="Symbol" w:hint="default"/>
      </w:rPr>
    </w:lvl>
    <w:lvl w:ilvl="1" w:tplc="04260003" w:tentative="1">
      <w:start w:val="1"/>
      <w:numFmt w:val="bullet"/>
      <w:lvlText w:val="o"/>
      <w:lvlJc w:val="left"/>
      <w:pPr>
        <w:ind w:left="2648" w:hanging="360"/>
      </w:pPr>
      <w:rPr>
        <w:rFonts w:ascii="Courier New" w:hAnsi="Courier New" w:cs="Courier New" w:hint="default"/>
      </w:rPr>
    </w:lvl>
    <w:lvl w:ilvl="2" w:tplc="04260005" w:tentative="1">
      <w:start w:val="1"/>
      <w:numFmt w:val="bullet"/>
      <w:lvlText w:val=""/>
      <w:lvlJc w:val="left"/>
      <w:pPr>
        <w:ind w:left="3368" w:hanging="360"/>
      </w:pPr>
      <w:rPr>
        <w:rFonts w:ascii="Wingdings" w:hAnsi="Wingdings" w:hint="default"/>
      </w:rPr>
    </w:lvl>
    <w:lvl w:ilvl="3" w:tplc="04260001" w:tentative="1">
      <w:start w:val="1"/>
      <w:numFmt w:val="bullet"/>
      <w:lvlText w:val=""/>
      <w:lvlJc w:val="left"/>
      <w:pPr>
        <w:ind w:left="4088" w:hanging="360"/>
      </w:pPr>
      <w:rPr>
        <w:rFonts w:ascii="Symbol" w:hAnsi="Symbol" w:hint="default"/>
      </w:rPr>
    </w:lvl>
    <w:lvl w:ilvl="4" w:tplc="04260003" w:tentative="1">
      <w:start w:val="1"/>
      <w:numFmt w:val="bullet"/>
      <w:lvlText w:val="o"/>
      <w:lvlJc w:val="left"/>
      <w:pPr>
        <w:ind w:left="4808" w:hanging="360"/>
      </w:pPr>
      <w:rPr>
        <w:rFonts w:ascii="Courier New" w:hAnsi="Courier New" w:cs="Courier New" w:hint="default"/>
      </w:rPr>
    </w:lvl>
    <w:lvl w:ilvl="5" w:tplc="04260005" w:tentative="1">
      <w:start w:val="1"/>
      <w:numFmt w:val="bullet"/>
      <w:lvlText w:val=""/>
      <w:lvlJc w:val="left"/>
      <w:pPr>
        <w:ind w:left="5528" w:hanging="360"/>
      </w:pPr>
      <w:rPr>
        <w:rFonts w:ascii="Wingdings" w:hAnsi="Wingdings" w:hint="default"/>
      </w:rPr>
    </w:lvl>
    <w:lvl w:ilvl="6" w:tplc="04260001" w:tentative="1">
      <w:start w:val="1"/>
      <w:numFmt w:val="bullet"/>
      <w:lvlText w:val=""/>
      <w:lvlJc w:val="left"/>
      <w:pPr>
        <w:ind w:left="6248" w:hanging="360"/>
      </w:pPr>
      <w:rPr>
        <w:rFonts w:ascii="Symbol" w:hAnsi="Symbol" w:hint="default"/>
      </w:rPr>
    </w:lvl>
    <w:lvl w:ilvl="7" w:tplc="04260003" w:tentative="1">
      <w:start w:val="1"/>
      <w:numFmt w:val="bullet"/>
      <w:lvlText w:val="o"/>
      <w:lvlJc w:val="left"/>
      <w:pPr>
        <w:ind w:left="6968" w:hanging="360"/>
      </w:pPr>
      <w:rPr>
        <w:rFonts w:ascii="Courier New" w:hAnsi="Courier New" w:cs="Courier New" w:hint="default"/>
      </w:rPr>
    </w:lvl>
    <w:lvl w:ilvl="8" w:tplc="04260005" w:tentative="1">
      <w:start w:val="1"/>
      <w:numFmt w:val="bullet"/>
      <w:lvlText w:val=""/>
      <w:lvlJc w:val="left"/>
      <w:pPr>
        <w:ind w:left="7688" w:hanging="360"/>
      </w:pPr>
      <w:rPr>
        <w:rFonts w:ascii="Wingdings" w:hAnsi="Wingdings" w:hint="default"/>
      </w:rPr>
    </w:lvl>
  </w:abstractNum>
  <w:abstractNum w:abstractNumId="7" w15:restartNumberingAfterBreak="0">
    <w:nsid w:val="2B230C9C"/>
    <w:multiLevelType w:val="hybridMultilevel"/>
    <w:tmpl w:val="C964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15113"/>
    <w:multiLevelType w:val="multilevel"/>
    <w:tmpl w:val="356E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2B1E1E"/>
    <w:multiLevelType w:val="hybridMultilevel"/>
    <w:tmpl w:val="27E0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696A52"/>
    <w:multiLevelType w:val="hybridMultilevel"/>
    <w:tmpl w:val="3F38A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70746"/>
    <w:multiLevelType w:val="hybridMultilevel"/>
    <w:tmpl w:val="7FEADAA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360C2ACE"/>
    <w:multiLevelType w:val="hybridMultilevel"/>
    <w:tmpl w:val="2C8C4A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26086"/>
    <w:multiLevelType w:val="hybridMultilevel"/>
    <w:tmpl w:val="21447DFA"/>
    <w:lvl w:ilvl="0" w:tplc="04090001">
      <w:start w:val="1"/>
      <w:numFmt w:val="bullet"/>
      <w:lvlText w:val=""/>
      <w:lvlJc w:val="left"/>
      <w:pPr>
        <w:ind w:left="2160" w:hanging="360"/>
      </w:pPr>
      <w:rPr>
        <w:rFonts w:ascii="Symbol" w:hAnsi="Symbol" w:hint="default"/>
      </w:rPr>
    </w:lvl>
    <w:lvl w:ilvl="1" w:tplc="71B0D03C">
      <w:numFmt w:val="bullet"/>
      <w:lvlText w:val="-"/>
      <w:lvlJc w:val="left"/>
      <w:pPr>
        <w:ind w:left="2880" w:hanging="360"/>
      </w:pPr>
      <w:rPr>
        <w:rFonts w:ascii="Times New Roman" w:eastAsia="Times New Roman"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D220B5A"/>
    <w:multiLevelType w:val="multilevel"/>
    <w:tmpl w:val="7CD44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4F00D1"/>
    <w:multiLevelType w:val="hybridMultilevel"/>
    <w:tmpl w:val="10247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C46615"/>
    <w:multiLevelType w:val="multilevel"/>
    <w:tmpl w:val="1D9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A169D5"/>
    <w:multiLevelType w:val="hybridMultilevel"/>
    <w:tmpl w:val="0C90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4609D"/>
    <w:multiLevelType w:val="multilevel"/>
    <w:tmpl w:val="61022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8F1849"/>
    <w:multiLevelType w:val="hybridMultilevel"/>
    <w:tmpl w:val="DF3C7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7E6BBC"/>
    <w:multiLevelType w:val="hybridMultilevel"/>
    <w:tmpl w:val="D152C63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51811B25"/>
    <w:multiLevelType w:val="hybridMultilevel"/>
    <w:tmpl w:val="2B78E0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26232"/>
    <w:multiLevelType w:val="multilevel"/>
    <w:tmpl w:val="AC2EF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7E2013"/>
    <w:multiLevelType w:val="multilevel"/>
    <w:tmpl w:val="7628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2E33B5"/>
    <w:multiLevelType w:val="hybridMultilevel"/>
    <w:tmpl w:val="B92C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622EA2"/>
    <w:multiLevelType w:val="hybridMultilevel"/>
    <w:tmpl w:val="559CD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9A7710"/>
    <w:multiLevelType w:val="hybridMultilevel"/>
    <w:tmpl w:val="C2C2002C"/>
    <w:lvl w:ilvl="0" w:tplc="1D0251BA">
      <w:start w:val="1"/>
      <w:numFmt w:val="bullet"/>
      <w:lvlText w:val="-"/>
      <w:lvlJc w:val="left"/>
      <w:pPr>
        <w:ind w:left="720" w:hanging="360"/>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3"/>
  </w:num>
  <w:num w:numId="4">
    <w:abstractNumId w:val="4"/>
  </w:num>
  <w:num w:numId="5">
    <w:abstractNumId w:val="17"/>
  </w:num>
  <w:num w:numId="6">
    <w:abstractNumId w:val="14"/>
  </w:num>
  <w:num w:numId="7">
    <w:abstractNumId w:val="19"/>
  </w:num>
  <w:num w:numId="8">
    <w:abstractNumId w:val="20"/>
  </w:num>
  <w:num w:numId="9">
    <w:abstractNumId w:val="21"/>
  </w:num>
  <w:num w:numId="10">
    <w:abstractNumId w:val="9"/>
  </w:num>
  <w:num w:numId="11">
    <w:abstractNumId w:val="15"/>
  </w:num>
  <w:num w:numId="12">
    <w:abstractNumId w:val="13"/>
  </w:num>
  <w:num w:numId="13">
    <w:abstractNumId w:val="10"/>
  </w:num>
  <w:num w:numId="14">
    <w:abstractNumId w:val="12"/>
  </w:num>
  <w:num w:numId="15">
    <w:abstractNumId w:val="2"/>
  </w:num>
  <w:num w:numId="16">
    <w:abstractNumId w:val="1"/>
  </w:num>
  <w:num w:numId="17">
    <w:abstractNumId w:val="7"/>
  </w:num>
  <w:num w:numId="18">
    <w:abstractNumId w:val="26"/>
  </w:num>
  <w:num w:numId="19">
    <w:abstractNumId w:val="11"/>
  </w:num>
  <w:num w:numId="20">
    <w:abstractNumId w:val="6"/>
  </w:num>
  <w:num w:numId="21">
    <w:abstractNumId w:val="5"/>
  </w:num>
  <w:num w:numId="22">
    <w:abstractNumId w:val="3"/>
  </w:num>
  <w:num w:numId="23">
    <w:abstractNumId w:val="16"/>
  </w:num>
  <w:num w:numId="24">
    <w:abstractNumId w:val="8"/>
  </w:num>
  <w:num w:numId="25">
    <w:abstractNumId w:val="25"/>
  </w:num>
  <w:num w:numId="26">
    <w:abstractNumId w:val="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DA"/>
    <w:rsid w:val="000447F0"/>
    <w:rsid w:val="00101B56"/>
    <w:rsid w:val="00111BFE"/>
    <w:rsid w:val="00184C33"/>
    <w:rsid w:val="00271984"/>
    <w:rsid w:val="003508DB"/>
    <w:rsid w:val="003A0426"/>
    <w:rsid w:val="00472994"/>
    <w:rsid w:val="004877B3"/>
    <w:rsid w:val="004C51DB"/>
    <w:rsid w:val="004D6708"/>
    <w:rsid w:val="00501390"/>
    <w:rsid w:val="00696F94"/>
    <w:rsid w:val="00A50B20"/>
    <w:rsid w:val="00A769DA"/>
    <w:rsid w:val="00AF3991"/>
    <w:rsid w:val="00B7371E"/>
    <w:rsid w:val="00C41975"/>
    <w:rsid w:val="00E83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CD9826-5462-4B11-A1FB-2C04FA2B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DA"/>
  </w:style>
  <w:style w:type="paragraph" w:styleId="Heading1">
    <w:name w:val="heading 1"/>
    <w:basedOn w:val="Normal"/>
    <w:next w:val="Normal"/>
    <w:link w:val="Heading1Char"/>
    <w:uiPriority w:val="9"/>
    <w:qFormat/>
    <w:rsid w:val="00A769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769DA"/>
    <w:pPr>
      <w:keepNext/>
      <w:spacing w:after="0" w:line="240" w:lineRule="auto"/>
      <w:jc w:val="center"/>
      <w:outlineLvl w:val="1"/>
    </w:pPr>
    <w:rPr>
      <w:rFonts w:ascii="Times New Roman" w:eastAsia="Times New Roman" w:hAnsi="Times New Roman" w:cs="Times New Roman"/>
      <w:sz w:val="32"/>
      <w:szCs w:val="32"/>
      <w:lang w:val="lv-LV" w:eastAsia="lv-LV"/>
    </w:rPr>
  </w:style>
  <w:style w:type="paragraph" w:styleId="Heading3">
    <w:name w:val="heading 3"/>
    <w:basedOn w:val="Normal"/>
    <w:next w:val="Normal"/>
    <w:link w:val="Heading3Char"/>
    <w:uiPriority w:val="9"/>
    <w:semiHidden/>
    <w:unhideWhenUsed/>
    <w:qFormat/>
    <w:rsid w:val="00A769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9D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A769DA"/>
    <w:rPr>
      <w:rFonts w:ascii="Times New Roman" w:eastAsia="Times New Roman" w:hAnsi="Times New Roman" w:cs="Times New Roman"/>
      <w:sz w:val="32"/>
      <w:szCs w:val="32"/>
      <w:lang w:val="lv-LV" w:eastAsia="lv-LV"/>
    </w:rPr>
  </w:style>
  <w:style w:type="character" w:customStyle="1" w:styleId="Heading3Char">
    <w:name w:val="Heading 3 Char"/>
    <w:basedOn w:val="DefaultParagraphFont"/>
    <w:link w:val="Heading3"/>
    <w:uiPriority w:val="9"/>
    <w:semiHidden/>
    <w:rsid w:val="00A769DA"/>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A769DA"/>
    <w:rPr>
      <w:b/>
      <w:bCs/>
    </w:rPr>
  </w:style>
  <w:style w:type="character" w:styleId="Hyperlink">
    <w:name w:val="Hyperlink"/>
    <w:basedOn w:val="DefaultParagraphFont"/>
    <w:uiPriority w:val="99"/>
    <w:unhideWhenUsed/>
    <w:rsid w:val="00A769DA"/>
    <w:rPr>
      <w:color w:val="0563C1" w:themeColor="hyperlink"/>
      <w:u w:val="single"/>
    </w:rPr>
  </w:style>
  <w:style w:type="paragraph" w:styleId="ListParagraph">
    <w:name w:val="List Paragraph"/>
    <w:basedOn w:val="Normal"/>
    <w:uiPriority w:val="34"/>
    <w:qFormat/>
    <w:rsid w:val="00A769DA"/>
    <w:pPr>
      <w:ind w:left="720"/>
      <w:contextualSpacing/>
    </w:pPr>
  </w:style>
  <w:style w:type="character" w:customStyle="1" w:styleId="BalloonTextChar">
    <w:name w:val="Balloon Text Char"/>
    <w:basedOn w:val="DefaultParagraphFont"/>
    <w:link w:val="BalloonText"/>
    <w:uiPriority w:val="99"/>
    <w:semiHidden/>
    <w:rsid w:val="00A769DA"/>
    <w:rPr>
      <w:rFonts w:ascii="Segoe UI" w:hAnsi="Segoe UI" w:cs="Segoe UI"/>
      <w:sz w:val="18"/>
      <w:szCs w:val="18"/>
    </w:rPr>
  </w:style>
  <w:style w:type="paragraph" w:styleId="BalloonText">
    <w:name w:val="Balloon Text"/>
    <w:basedOn w:val="Normal"/>
    <w:link w:val="BalloonTextChar"/>
    <w:uiPriority w:val="99"/>
    <w:semiHidden/>
    <w:unhideWhenUsed/>
    <w:rsid w:val="00A769DA"/>
    <w:pPr>
      <w:spacing w:after="0" w:line="240" w:lineRule="auto"/>
    </w:pPr>
    <w:rPr>
      <w:rFonts w:ascii="Segoe UI" w:hAnsi="Segoe UI" w:cs="Segoe UI"/>
      <w:sz w:val="18"/>
      <w:szCs w:val="18"/>
    </w:rPr>
  </w:style>
  <w:style w:type="character" w:customStyle="1" w:styleId="CommentTextChar">
    <w:name w:val="Comment Text Char"/>
    <w:basedOn w:val="DefaultParagraphFont"/>
    <w:link w:val="CommentText"/>
    <w:uiPriority w:val="99"/>
    <w:semiHidden/>
    <w:rsid w:val="00A769DA"/>
    <w:rPr>
      <w:sz w:val="20"/>
      <w:szCs w:val="20"/>
    </w:rPr>
  </w:style>
  <w:style w:type="paragraph" w:styleId="CommentText">
    <w:name w:val="annotation text"/>
    <w:basedOn w:val="Normal"/>
    <w:link w:val="CommentTextChar"/>
    <w:uiPriority w:val="99"/>
    <w:semiHidden/>
    <w:unhideWhenUsed/>
    <w:rsid w:val="00A769DA"/>
    <w:pPr>
      <w:spacing w:line="240" w:lineRule="auto"/>
    </w:pPr>
    <w:rPr>
      <w:sz w:val="20"/>
      <w:szCs w:val="20"/>
    </w:rPr>
  </w:style>
  <w:style w:type="character" w:customStyle="1" w:styleId="CommentSubjectChar">
    <w:name w:val="Comment Subject Char"/>
    <w:basedOn w:val="CommentTextChar"/>
    <w:link w:val="CommentSubject"/>
    <w:uiPriority w:val="99"/>
    <w:semiHidden/>
    <w:rsid w:val="00A769DA"/>
    <w:rPr>
      <w:b/>
      <w:bCs/>
      <w:sz w:val="20"/>
      <w:szCs w:val="20"/>
    </w:rPr>
  </w:style>
  <w:style w:type="paragraph" w:styleId="CommentSubject">
    <w:name w:val="annotation subject"/>
    <w:basedOn w:val="CommentText"/>
    <w:next w:val="CommentText"/>
    <w:link w:val="CommentSubjectChar"/>
    <w:uiPriority w:val="99"/>
    <w:semiHidden/>
    <w:unhideWhenUsed/>
    <w:rsid w:val="00A769DA"/>
    <w:rPr>
      <w:b/>
      <w:bCs/>
    </w:rPr>
  </w:style>
  <w:style w:type="paragraph" w:styleId="Header">
    <w:name w:val="header"/>
    <w:basedOn w:val="Normal"/>
    <w:link w:val="HeaderChar"/>
    <w:uiPriority w:val="99"/>
    <w:unhideWhenUsed/>
    <w:rsid w:val="00A76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9DA"/>
  </w:style>
  <w:style w:type="paragraph" w:styleId="Footer">
    <w:name w:val="footer"/>
    <w:basedOn w:val="Normal"/>
    <w:link w:val="FooterChar"/>
    <w:uiPriority w:val="99"/>
    <w:unhideWhenUsed/>
    <w:rsid w:val="00A76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9DA"/>
  </w:style>
  <w:style w:type="paragraph" w:customStyle="1" w:styleId="text-align-justify">
    <w:name w:val="text-align-justify"/>
    <w:basedOn w:val="Normal"/>
    <w:rsid w:val="00A769DA"/>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kus.lv/lv/content/vakcinacija-pret-tuberkulozi" TargetMode="External"/><Relationship Id="rId13" Type="http://schemas.openxmlformats.org/officeDocument/2006/relationships/hyperlink" Target="https://www.nhs.uk/conditions/pregnancy-and-baby/spotting-signs-serious-illness/" TargetMode="External"/><Relationship Id="rId18" Type="http://schemas.openxmlformats.org/officeDocument/2006/relationships/hyperlink" Target="https://arsts.lv/jaunumi/amanda-smildzere-k-vitamina-nozime-vesela-jaundzimusa-un-zidaina-attistib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nice.org.uk/guidance/cg160" TargetMode="External"/><Relationship Id="rId17" Type="http://schemas.openxmlformats.org/officeDocument/2006/relationships/hyperlink" Target="https://www.sciencedirect.com/science/article/abs/pii/S002234762030755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hs.uk/conditions/sudden-infant-death-syndrome-sid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t.org.uk/baby-toddler/your-babys-health/what-watch-out-for/when-call-doctor-about-your-baby-0"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inspq.qc.ca/en/tiny-tot/family/growing-family/taking-baby-walk" TargetMode="External"/><Relationship Id="rId23" Type="http://schemas.openxmlformats.org/officeDocument/2006/relationships/header" Target="header3.xml"/><Relationship Id="rId10" Type="http://schemas.openxmlformats.org/officeDocument/2006/relationships/hyperlink" Target="https://americanpregnancy.org/healthy-pregnancy/first-year-of-life/newborn-weight-gai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kus.lv/lv/content/vakcinacijas-procedura" TargetMode="External"/><Relationship Id="rId14" Type="http://schemas.openxmlformats.org/officeDocument/2006/relationships/hyperlink" Target="https://www.nhs.uk/conditions/pregnancy-and-baby/treating-high-temperature-childre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3921</Words>
  <Characters>22352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Kristīne Rasnača</cp:lastModifiedBy>
  <cp:revision>2</cp:revision>
  <dcterms:created xsi:type="dcterms:W3CDTF">2022-11-09T17:01:00Z</dcterms:created>
  <dcterms:modified xsi:type="dcterms:W3CDTF">2022-11-09T17:01:00Z</dcterms:modified>
</cp:coreProperties>
</file>